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A072B" w14:textId="77777777" w:rsidR="00627E53" w:rsidRDefault="00627E53" w:rsidP="00627E53">
      <w:pPr>
        <w:pStyle w:val="Title"/>
      </w:pPr>
      <w:bookmarkStart w:id="0" w:name="_GoBack"/>
      <w:bookmarkEnd w:id="0"/>
    </w:p>
    <w:p w14:paraId="2CA1BCC3" w14:textId="77777777" w:rsidR="00627E53" w:rsidRDefault="00627E53" w:rsidP="00627E53">
      <w:pPr>
        <w:pStyle w:val="Title"/>
        <w:jc w:val="center"/>
      </w:pPr>
    </w:p>
    <w:p w14:paraId="53D34AE6" w14:textId="77777777" w:rsidR="00627E53" w:rsidRDefault="00627E53" w:rsidP="00627E53">
      <w:pPr>
        <w:pStyle w:val="Title"/>
        <w:jc w:val="center"/>
      </w:pPr>
    </w:p>
    <w:p w14:paraId="6BED2D06" w14:textId="77777777" w:rsidR="00627E53" w:rsidRDefault="00627E53" w:rsidP="00627E53">
      <w:pPr>
        <w:pStyle w:val="Title"/>
        <w:jc w:val="center"/>
      </w:pPr>
    </w:p>
    <w:p w14:paraId="04E5265C" w14:textId="77777777" w:rsidR="00627E53" w:rsidRDefault="00627E53" w:rsidP="00627E53">
      <w:pPr>
        <w:pStyle w:val="Title"/>
        <w:jc w:val="center"/>
      </w:pPr>
    </w:p>
    <w:p w14:paraId="65FD4F8B" w14:textId="77777777" w:rsidR="00627E53" w:rsidRDefault="00627E53" w:rsidP="00627E53">
      <w:pPr>
        <w:pStyle w:val="Title"/>
        <w:jc w:val="center"/>
      </w:pPr>
    </w:p>
    <w:p w14:paraId="41E16335" w14:textId="77777777" w:rsidR="00627E53" w:rsidRDefault="00627E53" w:rsidP="00627E53">
      <w:pPr>
        <w:pStyle w:val="Title"/>
        <w:jc w:val="center"/>
      </w:pPr>
    </w:p>
    <w:p w14:paraId="7EA7CEAD" w14:textId="77777777" w:rsidR="00627E53" w:rsidRDefault="00627E53" w:rsidP="00627E53">
      <w:pPr>
        <w:pStyle w:val="Title"/>
        <w:jc w:val="center"/>
      </w:pPr>
    </w:p>
    <w:p w14:paraId="06B0CEAB" w14:textId="77777777" w:rsidR="00627E53" w:rsidRDefault="00627E53" w:rsidP="00627E53">
      <w:pPr>
        <w:pStyle w:val="Title"/>
        <w:jc w:val="center"/>
      </w:pPr>
    </w:p>
    <w:p w14:paraId="47F52780" w14:textId="77777777" w:rsidR="00627E53" w:rsidRDefault="00627E53" w:rsidP="00627E53">
      <w:pPr>
        <w:pStyle w:val="Title"/>
        <w:jc w:val="center"/>
      </w:pPr>
    </w:p>
    <w:p w14:paraId="22F927E1" w14:textId="05CA5514" w:rsidR="00ED0847" w:rsidRPr="00627E53" w:rsidRDefault="00E16F9E" w:rsidP="00627E53">
      <w:pPr>
        <w:pStyle w:val="Title"/>
        <w:jc w:val="center"/>
        <w:rPr>
          <w:color w:val="323E4F" w:themeColor="text2" w:themeShade="BF"/>
          <w:sz w:val="48"/>
          <w:szCs w:val="96"/>
        </w:rPr>
      </w:pPr>
      <w:r>
        <w:rPr>
          <w:color w:val="323E4F" w:themeColor="text2" w:themeShade="BF"/>
          <w:sz w:val="48"/>
          <w:szCs w:val="96"/>
        </w:rPr>
        <w:t xml:space="preserve">University eCertification </w:t>
      </w:r>
      <w:r w:rsidR="0014788E">
        <w:rPr>
          <w:color w:val="323E4F" w:themeColor="text2" w:themeShade="BF"/>
          <w:sz w:val="48"/>
          <w:szCs w:val="96"/>
        </w:rPr>
        <w:t>-</w:t>
      </w:r>
    </w:p>
    <w:p w14:paraId="5F38CDE9" w14:textId="39B4C553" w:rsidR="00627E53" w:rsidRDefault="00150734" w:rsidP="00F16767">
      <w:pPr>
        <w:pStyle w:val="Title"/>
        <w:jc w:val="center"/>
      </w:pPr>
      <w:r>
        <w:rPr>
          <w:color w:val="323E4F" w:themeColor="text2" w:themeShade="BF"/>
          <w:sz w:val="48"/>
          <w:szCs w:val="96"/>
        </w:rPr>
        <w:t>3</w:t>
      </w:r>
      <w:r w:rsidRPr="00150734">
        <w:rPr>
          <w:color w:val="323E4F" w:themeColor="text2" w:themeShade="BF"/>
          <w:sz w:val="48"/>
          <w:szCs w:val="96"/>
          <w:vertAlign w:val="superscript"/>
        </w:rPr>
        <w:t>rd</w:t>
      </w:r>
      <w:r>
        <w:rPr>
          <w:color w:val="323E4F" w:themeColor="text2" w:themeShade="BF"/>
          <w:sz w:val="48"/>
          <w:szCs w:val="96"/>
        </w:rPr>
        <w:t xml:space="preserve"> Party</w:t>
      </w:r>
      <w:r w:rsidR="00C61E6A">
        <w:rPr>
          <w:color w:val="323E4F" w:themeColor="text2" w:themeShade="BF"/>
          <w:sz w:val="48"/>
          <w:szCs w:val="96"/>
        </w:rPr>
        <w:t xml:space="preserve"> Portal </w:t>
      </w:r>
    </w:p>
    <w:p w14:paraId="21404547" w14:textId="77777777" w:rsidR="00627E53" w:rsidRDefault="00627E53">
      <w:pPr>
        <w:rPr>
          <w:rFonts w:eastAsiaTheme="majorEastAsia" w:cstheme="majorBidi"/>
          <w:color w:val="2F5496" w:themeColor="accent1" w:themeShade="BF"/>
          <w:sz w:val="28"/>
          <w:szCs w:val="32"/>
        </w:rPr>
      </w:pPr>
      <w:r>
        <w:br w:type="page"/>
      </w:r>
    </w:p>
    <w:sdt>
      <w:sdtPr>
        <w:rPr>
          <w:rFonts w:ascii="Arial" w:eastAsiaTheme="minorHAnsi" w:hAnsi="Arial" w:cstheme="minorBidi"/>
          <w:color w:val="auto"/>
          <w:sz w:val="20"/>
          <w:szCs w:val="22"/>
          <w:lang w:val="en-GB"/>
        </w:rPr>
        <w:id w:val="630290441"/>
        <w:docPartObj>
          <w:docPartGallery w:val="Table of Contents"/>
          <w:docPartUnique/>
        </w:docPartObj>
      </w:sdtPr>
      <w:sdtEndPr>
        <w:rPr>
          <w:b/>
          <w:bCs/>
          <w:noProof/>
        </w:rPr>
      </w:sdtEndPr>
      <w:sdtContent>
        <w:p w14:paraId="39AE8245" w14:textId="77777777" w:rsidR="00815955" w:rsidRDefault="00815955">
          <w:pPr>
            <w:pStyle w:val="TOCHeading"/>
          </w:pPr>
          <w:r>
            <w:t>Contents</w:t>
          </w:r>
        </w:p>
        <w:p w14:paraId="44D39B5B" w14:textId="77777777" w:rsidR="0015619F" w:rsidRDefault="00815955">
          <w:pPr>
            <w:pStyle w:val="TOC1"/>
            <w:tabs>
              <w:tab w:val="left" w:pos="440"/>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39149678" w:history="1">
            <w:r w:rsidR="0015619F" w:rsidRPr="007E1665">
              <w:rPr>
                <w:rStyle w:val="Hyperlink"/>
                <w:noProof/>
              </w:rPr>
              <w:t>1.</w:t>
            </w:r>
            <w:r w:rsidR="0015619F">
              <w:rPr>
                <w:rFonts w:asciiTheme="minorHAnsi" w:eastAsiaTheme="minorEastAsia" w:hAnsiTheme="minorHAnsi"/>
                <w:noProof/>
                <w:sz w:val="22"/>
                <w:lang w:eastAsia="en-GB"/>
              </w:rPr>
              <w:tab/>
            </w:r>
            <w:r w:rsidR="0015619F" w:rsidRPr="007E1665">
              <w:rPr>
                <w:rStyle w:val="Hyperlink"/>
                <w:noProof/>
              </w:rPr>
              <w:t>Introduction</w:t>
            </w:r>
            <w:r w:rsidR="0015619F">
              <w:rPr>
                <w:noProof/>
                <w:webHidden/>
              </w:rPr>
              <w:tab/>
            </w:r>
            <w:r w:rsidR="0015619F">
              <w:rPr>
                <w:noProof/>
                <w:webHidden/>
              </w:rPr>
              <w:fldChar w:fldCharType="begin"/>
            </w:r>
            <w:r w:rsidR="0015619F">
              <w:rPr>
                <w:noProof/>
                <w:webHidden/>
              </w:rPr>
              <w:instrText xml:space="preserve"> PAGEREF _Toc39149678 \h </w:instrText>
            </w:r>
            <w:r w:rsidR="0015619F">
              <w:rPr>
                <w:noProof/>
                <w:webHidden/>
              </w:rPr>
            </w:r>
            <w:r w:rsidR="0015619F">
              <w:rPr>
                <w:noProof/>
                <w:webHidden/>
              </w:rPr>
              <w:fldChar w:fldCharType="separate"/>
            </w:r>
            <w:r w:rsidR="0015619F">
              <w:rPr>
                <w:noProof/>
                <w:webHidden/>
              </w:rPr>
              <w:t>3</w:t>
            </w:r>
            <w:r w:rsidR="0015619F">
              <w:rPr>
                <w:noProof/>
                <w:webHidden/>
              </w:rPr>
              <w:fldChar w:fldCharType="end"/>
            </w:r>
          </w:hyperlink>
        </w:p>
        <w:p w14:paraId="04FBC1C9" w14:textId="77777777" w:rsidR="0015619F" w:rsidRDefault="00567592">
          <w:pPr>
            <w:pStyle w:val="TOC1"/>
            <w:tabs>
              <w:tab w:val="right" w:leader="dot" w:pos="9016"/>
            </w:tabs>
            <w:rPr>
              <w:rFonts w:asciiTheme="minorHAnsi" w:eastAsiaTheme="minorEastAsia" w:hAnsiTheme="minorHAnsi"/>
              <w:noProof/>
              <w:sz w:val="22"/>
              <w:lang w:eastAsia="en-GB"/>
            </w:rPr>
          </w:pPr>
          <w:hyperlink w:anchor="_Toc39149679" w:history="1">
            <w:r w:rsidR="0015619F" w:rsidRPr="007E1665">
              <w:rPr>
                <w:rStyle w:val="Hyperlink"/>
                <w:noProof/>
              </w:rPr>
              <w:t>2.    Functionality of the 3rd Party Portal</w:t>
            </w:r>
            <w:r w:rsidR="0015619F">
              <w:rPr>
                <w:noProof/>
                <w:webHidden/>
              </w:rPr>
              <w:tab/>
            </w:r>
            <w:r w:rsidR="0015619F">
              <w:rPr>
                <w:noProof/>
                <w:webHidden/>
              </w:rPr>
              <w:fldChar w:fldCharType="begin"/>
            </w:r>
            <w:r w:rsidR="0015619F">
              <w:rPr>
                <w:noProof/>
                <w:webHidden/>
              </w:rPr>
              <w:instrText xml:space="preserve"> PAGEREF _Toc39149679 \h </w:instrText>
            </w:r>
            <w:r w:rsidR="0015619F">
              <w:rPr>
                <w:noProof/>
                <w:webHidden/>
              </w:rPr>
            </w:r>
            <w:r w:rsidR="0015619F">
              <w:rPr>
                <w:noProof/>
                <w:webHidden/>
              </w:rPr>
              <w:fldChar w:fldCharType="separate"/>
            </w:r>
            <w:r w:rsidR="0015619F">
              <w:rPr>
                <w:noProof/>
                <w:webHidden/>
              </w:rPr>
              <w:t>3</w:t>
            </w:r>
            <w:r w:rsidR="0015619F">
              <w:rPr>
                <w:noProof/>
                <w:webHidden/>
              </w:rPr>
              <w:fldChar w:fldCharType="end"/>
            </w:r>
          </w:hyperlink>
        </w:p>
        <w:p w14:paraId="4945F9AF" w14:textId="77777777" w:rsidR="0015619F" w:rsidRDefault="00567592">
          <w:pPr>
            <w:pStyle w:val="TOC1"/>
            <w:tabs>
              <w:tab w:val="right" w:leader="dot" w:pos="9016"/>
            </w:tabs>
            <w:rPr>
              <w:rFonts w:asciiTheme="minorHAnsi" w:eastAsiaTheme="minorEastAsia" w:hAnsiTheme="minorHAnsi"/>
              <w:noProof/>
              <w:sz w:val="22"/>
              <w:lang w:eastAsia="en-GB"/>
            </w:rPr>
          </w:pPr>
          <w:hyperlink w:anchor="_Toc39149680" w:history="1">
            <w:r w:rsidR="0015619F" w:rsidRPr="007E1665">
              <w:rPr>
                <w:rStyle w:val="Hyperlink"/>
                <w:noProof/>
              </w:rPr>
              <w:t>3.    Useful links</w:t>
            </w:r>
            <w:r w:rsidR="0015619F">
              <w:rPr>
                <w:noProof/>
                <w:webHidden/>
              </w:rPr>
              <w:tab/>
            </w:r>
            <w:r w:rsidR="0015619F">
              <w:rPr>
                <w:noProof/>
                <w:webHidden/>
              </w:rPr>
              <w:fldChar w:fldCharType="begin"/>
            </w:r>
            <w:r w:rsidR="0015619F">
              <w:rPr>
                <w:noProof/>
                <w:webHidden/>
              </w:rPr>
              <w:instrText xml:space="preserve"> PAGEREF _Toc39149680 \h </w:instrText>
            </w:r>
            <w:r w:rsidR="0015619F">
              <w:rPr>
                <w:noProof/>
                <w:webHidden/>
              </w:rPr>
            </w:r>
            <w:r w:rsidR="0015619F">
              <w:rPr>
                <w:noProof/>
                <w:webHidden/>
              </w:rPr>
              <w:fldChar w:fldCharType="separate"/>
            </w:r>
            <w:r w:rsidR="0015619F">
              <w:rPr>
                <w:noProof/>
                <w:webHidden/>
              </w:rPr>
              <w:t>3</w:t>
            </w:r>
            <w:r w:rsidR="0015619F">
              <w:rPr>
                <w:noProof/>
                <w:webHidden/>
              </w:rPr>
              <w:fldChar w:fldCharType="end"/>
            </w:r>
          </w:hyperlink>
        </w:p>
        <w:p w14:paraId="1C889B39" w14:textId="77777777" w:rsidR="0015619F" w:rsidRDefault="00567592">
          <w:pPr>
            <w:pStyle w:val="TOC1"/>
            <w:tabs>
              <w:tab w:val="right" w:leader="dot" w:pos="9016"/>
            </w:tabs>
            <w:rPr>
              <w:rFonts w:asciiTheme="minorHAnsi" w:eastAsiaTheme="minorEastAsia" w:hAnsiTheme="minorHAnsi"/>
              <w:noProof/>
              <w:sz w:val="22"/>
              <w:lang w:eastAsia="en-GB"/>
            </w:rPr>
          </w:pPr>
          <w:hyperlink w:anchor="_Toc39149681" w:history="1">
            <w:r w:rsidR="0015619F" w:rsidRPr="007E1665">
              <w:rPr>
                <w:rStyle w:val="Hyperlink"/>
                <w:noProof/>
              </w:rPr>
              <w:t>4.    Registration</w:t>
            </w:r>
            <w:r w:rsidR="0015619F">
              <w:rPr>
                <w:noProof/>
                <w:webHidden/>
              </w:rPr>
              <w:tab/>
            </w:r>
            <w:r w:rsidR="0015619F">
              <w:rPr>
                <w:noProof/>
                <w:webHidden/>
              </w:rPr>
              <w:fldChar w:fldCharType="begin"/>
            </w:r>
            <w:r w:rsidR="0015619F">
              <w:rPr>
                <w:noProof/>
                <w:webHidden/>
              </w:rPr>
              <w:instrText xml:space="preserve"> PAGEREF _Toc39149681 \h </w:instrText>
            </w:r>
            <w:r w:rsidR="0015619F">
              <w:rPr>
                <w:noProof/>
                <w:webHidden/>
              </w:rPr>
            </w:r>
            <w:r w:rsidR="0015619F">
              <w:rPr>
                <w:noProof/>
                <w:webHidden/>
              </w:rPr>
              <w:fldChar w:fldCharType="separate"/>
            </w:r>
            <w:r w:rsidR="0015619F">
              <w:rPr>
                <w:noProof/>
                <w:webHidden/>
              </w:rPr>
              <w:t>3</w:t>
            </w:r>
            <w:r w:rsidR="0015619F">
              <w:rPr>
                <w:noProof/>
                <w:webHidden/>
              </w:rPr>
              <w:fldChar w:fldCharType="end"/>
            </w:r>
          </w:hyperlink>
        </w:p>
        <w:p w14:paraId="3FB79BB8" w14:textId="77777777" w:rsidR="0015619F" w:rsidRDefault="00567592">
          <w:pPr>
            <w:pStyle w:val="TOC1"/>
            <w:tabs>
              <w:tab w:val="right" w:leader="dot" w:pos="9016"/>
            </w:tabs>
            <w:rPr>
              <w:rFonts w:asciiTheme="minorHAnsi" w:eastAsiaTheme="minorEastAsia" w:hAnsiTheme="minorHAnsi"/>
              <w:noProof/>
              <w:sz w:val="22"/>
              <w:lang w:eastAsia="en-GB"/>
            </w:rPr>
          </w:pPr>
          <w:hyperlink w:anchor="_Toc39149682" w:history="1">
            <w:r w:rsidR="0015619F" w:rsidRPr="007E1665">
              <w:rPr>
                <w:rStyle w:val="Hyperlink"/>
                <w:noProof/>
              </w:rPr>
              <w:t>5.    Login</w:t>
            </w:r>
            <w:r w:rsidR="0015619F">
              <w:rPr>
                <w:noProof/>
                <w:webHidden/>
              </w:rPr>
              <w:tab/>
            </w:r>
            <w:r w:rsidR="0015619F">
              <w:rPr>
                <w:noProof/>
                <w:webHidden/>
              </w:rPr>
              <w:fldChar w:fldCharType="begin"/>
            </w:r>
            <w:r w:rsidR="0015619F">
              <w:rPr>
                <w:noProof/>
                <w:webHidden/>
              </w:rPr>
              <w:instrText xml:space="preserve"> PAGEREF _Toc39149682 \h </w:instrText>
            </w:r>
            <w:r w:rsidR="0015619F">
              <w:rPr>
                <w:noProof/>
                <w:webHidden/>
              </w:rPr>
            </w:r>
            <w:r w:rsidR="0015619F">
              <w:rPr>
                <w:noProof/>
                <w:webHidden/>
              </w:rPr>
              <w:fldChar w:fldCharType="separate"/>
            </w:r>
            <w:r w:rsidR="0015619F">
              <w:rPr>
                <w:noProof/>
                <w:webHidden/>
              </w:rPr>
              <w:t>4</w:t>
            </w:r>
            <w:r w:rsidR="0015619F">
              <w:rPr>
                <w:noProof/>
                <w:webHidden/>
              </w:rPr>
              <w:fldChar w:fldCharType="end"/>
            </w:r>
          </w:hyperlink>
        </w:p>
        <w:p w14:paraId="01DDBCA9" w14:textId="77777777" w:rsidR="0015619F" w:rsidRDefault="00567592">
          <w:pPr>
            <w:pStyle w:val="TOC1"/>
            <w:tabs>
              <w:tab w:val="right" w:leader="dot" w:pos="9016"/>
            </w:tabs>
            <w:rPr>
              <w:rFonts w:asciiTheme="minorHAnsi" w:eastAsiaTheme="minorEastAsia" w:hAnsiTheme="minorHAnsi"/>
              <w:noProof/>
              <w:sz w:val="22"/>
              <w:lang w:eastAsia="en-GB"/>
            </w:rPr>
          </w:pPr>
          <w:hyperlink w:anchor="_Toc39149683" w:history="1">
            <w:r w:rsidR="0015619F" w:rsidRPr="007E1665">
              <w:rPr>
                <w:rStyle w:val="Hyperlink"/>
                <w:noProof/>
              </w:rPr>
              <w:t>6.    Forgotten password</w:t>
            </w:r>
            <w:r w:rsidR="0015619F">
              <w:rPr>
                <w:noProof/>
                <w:webHidden/>
              </w:rPr>
              <w:tab/>
            </w:r>
            <w:r w:rsidR="0015619F">
              <w:rPr>
                <w:noProof/>
                <w:webHidden/>
              </w:rPr>
              <w:fldChar w:fldCharType="begin"/>
            </w:r>
            <w:r w:rsidR="0015619F">
              <w:rPr>
                <w:noProof/>
                <w:webHidden/>
              </w:rPr>
              <w:instrText xml:space="preserve"> PAGEREF _Toc39149683 \h </w:instrText>
            </w:r>
            <w:r w:rsidR="0015619F">
              <w:rPr>
                <w:noProof/>
                <w:webHidden/>
              </w:rPr>
            </w:r>
            <w:r w:rsidR="0015619F">
              <w:rPr>
                <w:noProof/>
                <w:webHidden/>
              </w:rPr>
              <w:fldChar w:fldCharType="separate"/>
            </w:r>
            <w:r w:rsidR="0015619F">
              <w:rPr>
                <w:noProof/>
                <w:webHidden/>
              </w:rPr>
              <w:t>4</w:t>
            </w:r>
            <w:r w:rsidR="0015619F">
              <w:rPr>
                <w:noProof/>
                <w:webHidden/>
              </w:rPr>
              <w:fldChar w:fldCharType="end"/>
            </w:r>
          </w:hyperlink>
        </w:p>
        <w:p w14:paraId="329B5891" w14:textId="77777777" w:rsidR="0015619F" w:rsidRDefault="00567592">
          <w:pPr>
            <w:pStyle w:val="TOC1"/>
            <w:tabs>
              <w:tab w:val="right" w:leader="dot" w:pos="9016"/>
            </w:tabs>
            <w:rPr>
              <w:rFonts w:asciiTheme="minorHAnsi" w:eastAsiaTheme="minorEastAsia" w:hAnsiTheme="minorHAnsi"/>
              <w:noProof/>
              <w:sz w:val="22"/>
              <w:lang w:eastAsia="en-GB"/>
            </w:rPr>
          </w:pPr>
          <w:hyperlink w:anchor="_Toc39149684" w:history="1">
            <w:r w:rsidR="0015619F" w:rsidRPr="007E1665">
              <w:rPr>
                <w:rStyle w:val="Hyperlink"/>
                <w:noProof/>
              </w:rPr>
              <w:t>7.    Dashboard</w:t>
            </w:r>
            <w:r w:rsidR="0015619F">
              <w:rPr>
                <w:noProof/>
                <w:webHidden/>
              </w:rPr>
              <w:tab/>
            </w:r>
            <w:r w:rsidR="0015619F">
              <w:rPr>
                <w:noProof/>
                <w:webHidden/>
              </w:rPr>
              <w:fldChar w:fldCharType="begin"/>
            </w:r>
            <w:r w:rsidR="0015619F">
              <w:rPr>
                <w:noProof/>
                <w:webHidden/>
              </w:rPr>
              <w:instrText xml:space="preserve"> PAGEREF _Toc39149684 \h </w:instrText>
            </w:r>
            <w:r w:rsidR="0015619F">
              <w:rPr>
                <w:noProof/>
                <w:webHidden/>
              </w:rPr>
            </w:r>
            <w:r w:rsidR="0015619F">
              <w:rPr>
                <w:noProof/>
                <w:webHidden/>
              </w:rPr>
              <w:fldChar w:fldCharType="separate"/>
            </w:r>
            <w:r w:rsidR="0015619F">
              <w:rPr>
                <w:noProof/>
                <w:webHidden/>
              </w:rPr>
              <w:t>4</w:t>
            </w:r>
            <w:r w:rsidR="0015619F">
              <w:rPr>
                <w:noProof/>
                <w:webHidden/>
              </w:rPr>
              <w:fldChar w:fldCharType="end"/>
            </w:r>
          </w:hyperlink>
        </w:p>
        <w:p w14:paraId="0CA17CDC" w14:textId="77777777" w:rsidR="0015619F" w:rsidRDefault="00567592">
          <w:pPr>
            <w:pStyle w:val="TOC1"/>
            <w:tabs>
              <w:tab w:val="right" w:leader="dot" w:pos="9016"/>
            </w:tabs>
            <w:rPr>
              <w:rFonts w:asciiTheme="minorHAnsi" w:eastAsiaTheme="minorEastAsia" w:hAnsiTheme="minorHAnsi"/>
              <w:noProof/>
              <w:sz w:val="22"/>
              <w:lang w:eastAsia="en-GB"/>
            </w:rPr>
          </w:pPr>
          <w:hyperlink w:anchor="_Toc39149685" w:history="1">
            <w:r w:rsidR="0015619F" w:rsidRPr="007E1665">
              <w:rPr>
                <w:rStyle w:val="Hyperlink"/>
                <w:noProof/>
              </w:rPr>
              <w:t>8.     Profiles</w:t>
            </w:r>
            <w:r w:rsidR="0015619F">
              <w:rPr>
                <w:noProof/>
                <w:webHidden/>
              </w:rPr>
              <w:tab/>
            </w:r>
            <w:r w:rsidR="0015619F">
              <w:rPr>
                <w:noProof/>
                <w:webHidden/>
              </w:rPr>
              <w:fldChar w:fldCharType="begin"/>
            </w:r>
            <w:r w:rsidR="0015619F">
              <w:rPr>
                <w:noProof/>
                <w:webHidden/>
              </w:rPr>
              <w:instrText xml:space="preserve"> PAGEREF _Toc39149685 \h </w:instrText>
            </w:r>
            <w:r w:rsidR="0015619F">
              <w:rPr>
                <w:noProof/>
                <w:webHidden/>
              </w:rPr>
            </w:r>
            <w:r w:rsidR="0015619F">
              <w:rPr>
                <w:noProof/>
                <w:webHidden/>
              </w:rPr>
              <w:fldChar w:fldCharType="separate"/>
            </w:r>
            <w:r w:rsidR="0015619F">
              <w:rPr>
                <w:noProof/>
                <w:webHidden/>
              </w:rPr>
              <w:t>5</w:t>
            </w:r>
            <w:r w:rsidR="0015619F">
              <w:rPr>
                <w:noProof/>
                <w:webHidden/>
              </w:rPr>
              <w:fldChar w:fldCharType="end"/>
            </w:r>
          </w:hyperlink>
        </w:p>
        <w:p w14:paraId="2A3FC7A9" w14:textId="77777777" w:rsidR="0015619F" w:rsidRDefault="00567592">
          <w:pPr>
            <w:pStyle w:val="TOC1"/>
            <w:tabs>
              <w:tab w:val="right" w:leader="dot" w:pos="9016"/>
            </w:tabs>
            <w:rPr>
              <w:rFonts w:asciiTheme="minorHAnsi" w:eastAsiaTheme="minorEastAsia" w:hAnsiTheme="minorHAnsi"/>
              <w:noProof/>
              <w:sz w:val="22"/>
              <w:lang w:eastAsia="en-GB"/>
            </w:rPr>
          </w:pPr>
          <w:hyperlink w:anchor="_Toc39149686" w:history="1">
            <w:r w:rsidR="0015619F" w:rsidRPr="007E1665">
              <w:rPr>
                <w:rStyle w:val="Hyperlink"/>
                <w:noProof/>
              </w:rPr>
              <w:t>9.    Logout</w:t>
            </w:r>
            <w:r w:rsidR="0015619F">
              <w:rPr>
                <w:noProof/>
                <w:webHidden/>
              </w:rPr>
              <w:tab/>
            </w:r>
            <w:r w:rsidR="0015619F">
              <w:rPr>
                <w:noProof/>
                <w:webHidden/>
              </w:rPr>
              <w:fldChar w:fldCharType="begin"/>
            </w:r>
            <w:r w:rsidR="0015619F">
              <w:rPr>
                <w:noProof/>
                <w:webHidden/>
              </w:rPr>
              <w:instrText xml:space="preserve"> PAGEREF _Toc39149686 \h </w:instrText>
            </w:r>
            <w:r w:rsidR="0015619F">
              <w:rPr>
                <w:noProof/>
                <w:webHidden/>
              </w:rPr>
            </w:r>
            <w:r w:rsidR="0015619F">
              <w:rPr>
                <w:noProof/>
                <w:webHidden/>
              </w:rPr>
              <w:fldChar w:fldCharType="separate"/>
            </w:r>
            <w:r w:rsidR="0015619F">
              <w:rPr>
                <w:noProof/>
                <w:webHidden/>
              </w:rPr>
              <w:t>5</w:t>
            </w:r>
            <w:r w:rsidR="0015619F">
              <w:rPr>
                <w:noProof/>
                <w:webHidden/>
              </w:rPr>
              <w:fldChar w:fldCharType="end"/>
            </w:r>
          </w:hyperlink>
        </w:p>
        <w:p w14:paraId="02CF1F14" w14:textId="2B7CBEE5" w:rsidR="00815955" w:rsidRDefault="00815955">
          <w:r>
            <w:rPr>
              <w:b/>
              <w:bCs/>
              <w:noProof/>
            </w:rPr>
            <w:fldChar w:fldCharType="end"/>
          </w:r>
        </w:p>
      </w:sdtContent>
    </w:sdt>
    <w:p w14:paraId="5EE7E4E2" w14:textId="77777777" w:rsidR="00815955" w:rsidRDefault="00815955">
      <w:pPr>
        <w:rPr>
          <w:rFonts w:eastAsiaTheme="majorEastAsia" w:cstheme="majorBidi"/>
          <w:color w:val="2F5496" w:themeColor="accent1" w:themeShade="BF"/>
          <w:sz w:val="28"/>
          <w:szCs w:val="32"/>
        </w:rPr>
      </w:pPr>
      <w:r>
        <w:br w:type="page"/>
      </w:r>
    </w:p>
    <w:p w14:paraId="014488CD" w14:textId="77777777" w:rsidR="00627E53" w:rsidRDefault="00627E53" w:rsidP="00627E53">
      <w:pPr>
        <w:pStyle w:val="Heading1"/>
      </w:pPr>
      <w:bookmarkStart w:id="1" w:name="_Toc39149678"/>
      <w:r>
        <w:lastRenderedPageBreak/>
        <w:t>Introduction</w:t>
      </w:r>
      <w:bookmarkEnd w:id="1"/>
    </w:p>
    <w:p w14:paraId="74CAB882" w14:textId="66CC8396" w:rsidR="0031401F" w:rsidRDefault="0031401F" w:rsidP="0031401F">
      <w:r>
        <w:t xml:space="preserve">This guide describes user functions for the 3rd Party Portal of the </w:t>
      </w:r>
      <w:r w:rsidR="00D6389C">
        <w:t xml:space="preserve">University </w:t>
      </w:r>
      <w:r w:rsidR="00E16F9E">
        <w:t xml:space="preserve">eCertification </w:t>
      </w:r>
      <w:r>
        <w:t>software application supplied by Advanced Secure Technologies (AST).</w:t>
      </w:r>
    </w:p>
    <w:p w14:paraId="20154053" w14:textId="77777777" w:rsidR="0031401F" w:rsidRDefault="0031401F" w:rsidP="0031401F">
      <w:pPr>
        <w:pStyle w:val="Heading1"/>
        <w:numPr>
          <w:ilvl w:val="0"/>
          <w:numId w:val="0"/>
        </w:numPr>
        <w:ind w:left="360" w:hanging="360"/>
      </w:pPr>
      <w:bookmarkStart w:id="2" w:name="_Toc39149679"/>
      <w:r>
        <w:t>2.    Functionality of the 3rd Party Portal</w:t>
      </w:r>
      <w:bookmarkEnd w:id="2"/>
    </w:p>
    <w:p w14:paraId="0E48324F" w14:textId="24C1E6CF" w:rsidR="008F2BBC" w:rsidRPr="008F2BBC" w:rsidRDefault="008F2BBC" w:rsidP="008F2BBC">
      <w:r>
        <w:rPr>
          <w:noProof/>
          <w:lang w:eastAsia="en-GB"/>
        </w:rPr>
        <w:drawing>
          <wp:inline distT="0" distB="0" distL="0" distR="0" wp14:anchorId="3DC05DFA" wp14:editId="7ABE5F9A">
            <wp:extent cx="5731510" cy="248059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480593"/>
                    </a:xfrm>
                    <a:prstGeom prst="rect">
                      <a:avLst/>
                    </a:prstGeom>
                  </pic:spPr>
                </pic:pic>
              </a:graphicData>
            </a:graphic>
          </wp:inline>
        </w:drawing>
      </w:r>
    </w:p>
    <w:p w14:paraId="6A51759C" w14:textId="1959F374" w:rsidR="0031401F" w:rsidRDefault="0031401F" w:rsidP="0031401F">
      <w:r>
        <w:t xml:space="preserve">Students registered on the </w:t>
      </w:r>
      <w:r w:rsidR="00274D26">
        <w:t xml:space="preserve">University </w:t>
      </w:r>
      <w:r>
        <w:t>Portal can send connection</w:t>
      </w:r>
      <w:r w:rsidR="00274D26">
        <w:t xml:space="preserve"> requests </w:t>
      </w:r>
      <w:r>
        <w:t xml:space="preserve">via email to allow 3rd Parties to view electronic </w:t>
      </w:r>
      <w:r w:rsidR="001D4706">
        <w:t xml:space="preserve">representations </w:t>
      </w:r>
      <w:r>
        <w:t xml:space="preserve">of their </w:t>
      </w:r>
      <w:r w:rsidR="00E16F9E">
        <w:t>qualification certificates</w:t>
      </w:r>
      <w:r>
        <w:t>.</w:t>
      </w:r>
    </w:p>
    <w:p w14:paraId="5219CA1F" w14:textId="12474E3F" w:rsidR="0031401F" w:rsidRDefault="0031401F" w:rsidP="0031401F">
      <w:r>
        <w:t>On receipt of such a request, the 3rd party carr</w:t>
      </w:r>
      <w:r w:rsidR="00274D26">
        <w:t>ies o</w:t>
      </w:r>
      <w:r>
        <w:t xml:space="preserve">ut a very simple registration process which will then provide them with secure access to the </w:t>
      </w:r>
      <w:r w:rsidR="00E16F9E">
        <w:t>certificates i</w:t>
      </w:r>
      <w:r>
        <w:t>n question.</w:t>
      </w:r>
      <w:r w:rsidR="006511EB">
        <w:t xml:space="preserve"> For added security there is also an email verification procedure to ensure your email </w:t>
      </w:r>
      <w:r w:rsidR="00066F2B">
        <w:t xml:space="preserve">address </w:t>
      </w:r>
      <w:r w:rsidR="006511EB">
        <w:t>is valid.</w:t>
      </w:r>
    </w:p>
    <w:p w14:paraId="426BE90B" w14:textId="6BDB59A9" w:rsidR="0031401F" w:rsidRDefault="0031401F" w:rsidP="00274D26">
      <w:pPr>
        <w:pStyle w:val="ListParagraph"/>
        <w:numPr>
          <w:ilvl w:val="0"/>
          <w:numId w:val="8"/>
        </w:numPr>
      </w:pPr>
      <w:r>
        <w:t>The connection</w:t>
      </w:r>
      <w:r w:rsidR="0015619F">
        <w:t>,</w:t>
      </w:r>
      <w:r>
        <w:t xml:space="preserve"> </w:t>
      </w:r>
      <w:r w:rsidR="00D6389C">
        <w:t xml:space="preserve">once created, </w:t>
      </w:r>
      <w:r>
        <w:t>can be cancelled by either party at any time.</w:t>
      </w:r>
    </w:p>
    <w:p w14:paraId="40D82669" w14:textId="77777777" w:rsidR="0031401F" w:rsidRDefault="0031401F" w:rsidP="00274D26">
      <w:pPr>
        <w:pStyle w:val="ListParagraph"/>
        <w:numPr>
          <w:ilvl w:val="0"/>
          <w:numId w:val="8"/>
        </w:numPr>
      </w:pPr>
      <w:r>
        <w:t>The connection has a default expiry time but can be extended by the student.</w:t>
      </w:r>
    </w:p>
    <w:p w14:paraId="3F4654B3" w14:textId="77777777" w:rsidR="0031401F" w:rsidRDefault="0031401F" w:rsidP="00274D26">
      <w:pPr>
        <w:pStyle w:val="ListParagraph"/>
        <w:numPr>
          <w:ilvl w:val="0"/>
          <w:numId w:val="8"/>
        </w:numPr>
      </w:pPr>
      <w:r>
        <w:t xml:space="preserve">The 3rd Party may also request an extension if required. </w:t>
      </w:r>
    </w:p>
    <w:p w14:paraId="082C269B" w14:textId="763169F3" w:rsidR="0031401F" w:rsidRDefault="0031401F" w:rsidP="00274D26">
      <w:pPr>
        <w:pStyle w:val="ListParagraph"/>
        <w:numPr>
          <w:ilvl w:val="0"/>
          <w:numId w:val="8"/>
        </w:numPr>
      </w:pPr>
      <w:r>
        <w:t>Once registered, a 3rd party can then send connection requests to other students</w:t>
      </w:r>
      <w:r w:rsidR="0015619F">
        <w:t xml:space="preserve"> in the University using the students email addr</w:t>
      </w:r>
      <w:r>
        <w:t>ess.</w:t>
      </w:r>
    </w:p>
    <w:p w14:paraId="20D1B80A" w14:textId="77777777" w:rsidR="0031401F" w:rsidRDefault="0031401F" w:rsidP="00E16F9E">
      <w:pPr>
        <w:pStyle w:val="Heading1"/>
        <w:numPr>
          <w:ilvl w:val="0"/>
          <w:numId w:val="0"/>
        </w:numPr>
        <w:ind w:left="360" w:hanging="360"/>
      </w:pPr>
      <w:bookmarkStart w:id="3" w:name="_Toc39149680"/>
      <w:r>
        <w:t xml:space="preserve">3.    </w:t>
      </w:r>
      <w:r w:rsidRPr="0031401F">
        <w:t>Useful links</w:t>
      </w:r>
      <w:bookmarkEnd w:id="3"/>
    </w:p>
    <w:p w14:paraId="288E2629" w14:textId="5F2C115E" w:rsidR="0031401F" w:rsidRDefault="0031401F" w:rsidP="0031401F">
      <w:r>
        <w:t xml:space="preserve">On the home page, there are several useful links including About, Privacy, </w:t>
      </w:r>
      <w:r w:rsidR="006511EB">
        <w:t xml:space="preserve">FAQ, Cookies, Terms and Support, all </w:t>
      </w:r>
      <w:r>
        <w:t>on the bottom right of the page.</w:t>
      </w:r>
    </w:p>
    <w:p w14:paraId="74668E3A" w14:textId="1C1C2E95" w:rsidR="008F2BBC" w:rsidRDefault="008F2BBC" w:rsidP="0031401F">
      <w:r>
        <w:rPr>
          <w:noProof/>
          <w:lang w:eastAsia="en-GB"/>
        </w:rPr>
        <w:drawing>
          <wp:inline distT="0" distB="0" distL="0" distR="0" wp14:anchorId="0033D18A" wp14:editId="5EFA5294">
            <wp:extent cx="36576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57600" cy="809625"/>
                    </a:xfrm>
                    <a:prstGeom prst="rect">
                      <a:avLst/>
                    </a:prstGeom>
                  </pic:spPr>
                </pic:pic>
              </a:graphicData>
            </a:graphic>
          </wp:inline>
        </w:drawing>
      </w:r>
    </w:p>
    <w:p w14:paraId="705AB428" w14:textId="77777777" w:rsidR="0031401F" w:rsidRPr="0031401F" w:rsidRDefault="0031401F" w:rsidP="00E16F9E">
      <w:pPr>
        <w:pStyle w:val="Heading1"/>
        <w:numPr>
          <w:ilvl w:val="0"/>
          <w:numId w:val="0"/>
        </w:numPr>
        <w:ind w:left="360" w:hanging="360"/>
      </w:pPr>
      <w:bookmarkStart w:id="4" w:name="_Toc39149681"/>
      <w:r w:rsidRPr="0031401F">
        <w:t xml:space="preserve">4.    </w:t>
      </w:r>
      <w:r w:rsidRPr="00E16F9E">
        <w:t>Registration</w:t>
      </w:r>
      <w:bookmarkEnd w:id="4"/>
    </w:p>
    <w:p w14:paraId="62BE4463" w14:textId="1DD2AB0C" w:rsidR="0031401F" w:rsidRDefault="0031401F" w:rsidP="0031401F">
      <w:r>
        <w:t xml:space="preserve">This is a very </w:t>
      </w:r>
      <w:r w:rsidR="009F5F64">
        <w:t xml:space="preserve">quick and </w:t>
      </w:r>
      <w:r>
        <w:t xml:space="preserve">simple registration process requiring only your email address, password creation and name. </w:t>
      </w:r>
    </w:p>
    <w:p w14:paraId="38526C7F" w14:textId="77777777" w:rsidR="0031401F" w:rsidRDefault="0031401F" w:rsidP="00E16F9E">
      <w:pPr>
        <w:pStyle w:val="Heading1"/>
        <w:numPr>
          <w:ilvl w:val="0"/>
          <w:numId w:val="0"/>
        </w:numPr>
        <w:ind w:left="360" w:hanging="360"/>
      </w:pPr>
      <w:bookmarkStart w:id="5" w:name="_Toc39149682"/>
      <w:r>
        <w:lastRenderedPageBreak/>
        <w:t xml:space="preserve">5.   </w:t>
      </w:r>
      <w:r w:rsidRPr="0031401F">
        <w:t xml:space="preserve"> Login</w:t>
      </w:r>
      <w:bookmarkEnd w:id="5"/>
    </w:p>
    <w:p w14:paraId="443EE17E" w14:textId="6ED1858C" w:rsidR="008F2BBC" w:rsidRPr="008F2BBC" w:rsidRDefault="008F2BBC" w:rsidP="008F2BBC">
      <w:r>
        <w:rPr>
          <w:noProof/>
          <w:lang w:eastAsia="en-GB"/>
        </w:rPr>
        <w:drawing>
          <wp:inline distT="0" distB="0" distL="0" distR="0" wp14:anchorId="76FD3D26" wp14:editId="7FFBB717">
            <wp:extent cx="2295525" cy="196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95525" cy="1964150"/>
                    </a:xfrm>
                    <a:prstGeom prst="rect">
                      <a:avLst/>
                    </a:prstGeom>
                  </pic:spPr>
                </pic:pic>
              </a:graphicData>
            </a:graphic>
          </wp:inline>
        </w:drawing>
      </w:r>
    </w:p>
    <w:p w14:paraId="4D191881" w14:textId="7152C5AA" w:rsidR="0031401F" w:rsidRDefault="0031401F" w:rsidP="00034E12">
      <w:pPr>
        <w:pStyle w:val="ListParagraph"/>
        <w:numPr>
          <w:ilvl w:val="0"/>
          <w:numId w:val="5"/>
        </w:numPr>
      </w:pPr>
      <w:r>
        <w:t>Username – this is your email address</w:t>
      </w:r>
      <w:r w:rsidR="0015619F">
        <w:t>.</w:t>
      </w:r>
      <w:r>
        <w:t xml:space="preserve"> </w:t>
      </w:r>
    </w:p>
    <w:p w14:paraId="56CDFAEF" w14:textId="60BA977F" w:rsidR="0031401F" w:rsidRDefault="0031401F" w:rsidP="00034E12">
      <w:pPr>
        <w:pStyle w:val="ListParagraph"/>
        <w:numPr>
          <w:ilvl w:val="0"/>
          <w:numId w:val="5"/>
        </w:numPr>
      </w:pPr>
      <w:r>
        <w:t>Email address – This can be changed from within your profile</w:t>
      </w:r>
      <w:r w:rsidR="0015619F">
        <w:t>.</w:t>
      </w:r>
    </w:p>
    <w:p w14:paraId="37207625" w14:textId="071FABB8" w:rsidR="0031401F" w:rsidRDefault="0031401F" w:rsidP="00034E12">
      <w:pPr>
        <w:pStyle w:val="ListParagraph"/>
        <w:numPr>
          <w:ilvl w:val="0"/>
          <w:numId w:val="5"/>
        </w:numPr>
      </w:pPr>
      <w:r>
        <w:t>Password – This can be changed from within your profile.</w:t>
      </w:r>
    </w:p>
    <w:p w14:paraId="736142AE" w14:textId="63E37D7E" w:rsidR="0031401F" w:rsidRDefault="0031401F" w:rsidP="00034E12">
      <w:pPr>
        <w:pStyle w:val="ListParagraph"/>
        <w:numPr>
          <w:ilvl w:val="0"/>
          <w:numId w:val="5"/>
        </w:numPr>
      </w:pPr>
      <w:r>
        <w:t xml:space="preserve">Locked out – If you become locked out you can either wait until the system automatically unlocks you (this is configurable and varies between </w:t>
      </w:r>
      <w:r w:rsidR="00D6389C">
        <w:t>universities</w:t>
      </w:r>
      <w:r>
        <w:t xml:space="preserve">) or contact support using the details provided in the </w:t>
      </w:r>
      <w:r w:rsidR="00034E12">
        <w:t xml:space="preserve">support </w:t>
      </w:r>
      <w:r>
        <w:t>link.</w:t>
      </w:r>
    </w:p>
    <w:p w14:paraId="7547F3DC" w14:textId="77777777" w:rsidR="0031401F" w:rsidRPr="0031401F" w:rsidRDefault="0031401F" w:rsidP="00E16F9E">
      <w:pPr>
        <w:pStyle w:val="Heading1"/>
        <w:numPr>
          <w:ilvl w:val="0"/>
          <w:numId w:val="0"/>
        </w:numPr>
        <w:ind w:left="360" w:hanging="360"/>
      </w:pPr>
      <w:bookmarkStart w:id="6" w:name="_Toc39149683"/>
      <w:r>
        <w:t xml:space="preserve">6.    </w:t>
      </w:r>
      <w:r w:rsidRPr="0031401F">
        <w:t>Forgotten password</w:t>
      </w:r>
      <w:bookmarkEnd w:id="6"/>
    </w:p>
    <w:p w14:paraId="6463396E" w14:textId="77777777" w:rsidR="0031401F" w:rsidRDefault="0031401F" w:rsidP="0031401F">
      <w:r>
        <w:t xml:space="preserve">If you have forgotten your password you will be able to recover from this by using the </w:t>
      </w:r>
      <w:r w:rsidRPr="00034E12">
        <w:rPr>
          <w:b/>
        </w:rPr>
        <w:t>Forgotten Password</w:t>
      </w:r>
      <w:r>
        <w:t xml:space="preserve"> procedure.</w:t>
      </w:r>
    </w:p>
    <w:p w14:paraId="4D9F0A33" w14:textId="77777777" w:rsidR="0031401F" w:rsidRDefault="0031401F" w:rsidP="00E16F9E">
      <w:pPr>
        <w:pStyle w:val="Heading1"/>
        <w:numPr>
          <w:ilvl w:val="0"/>
          <w:numId w:val="0"/>
        </w:numPr>
        <w:ind w:left="360" w:hanging="360"/>
      </w:pPr>
      <w:bookmarkStart w:id="7" w:name="_Toc39149684"/>
      <w:r>
        <w:t xml:space="preserve">7.   </w:t>
      </w:r>
      <w:r w:rsidRPr="0031401F">
        <w:t xml:space="preserve"> Dashboard</w:t>
      </w:r>
      <w:bookmarkEnd w:id="7"/>
    </w:p>
    <w:p w14:paraId="76ABD7AD" w14:textId="04812379" w:rsidR="008F2BBC" w:rsidRPr="008F2BBC" w:rsidRDefault="008F2BBC" w:rsidP="008F2BBC">
      <w:r>
        <w:rPr>
          <w:noProof/>
          <w:lang w:eastAsia="en-GB"/>
        </w:rPr>
        <w:drawing>
          <wp:inline distT="0" distB="0" distL="0" distR="0" wp14:anchorId="693A9379" wp14:editId="7FB00CF8">
            <wp:extent cx="5731510" cy="2050729"/>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050729"/>
                    </a:xfrm>
                    <a:prstGeom prst="rect">
                      <a:avLst/>
                    </a:prstGeom>
                  </pic:spPr>
                </pic:pic>
              </a:graphicData>
            </a:graphic>
          </wp:inline>
        </w:drawing>
      </w:r>
    </w:p>
    <w:p w14:paraId="69572D2D" w14:textId="60D97F6F" w:rsidR="0031401F" w:rsidRDefault="0031401F" w:rsidP="00034E12">
      <w:pPr>
        <w:pStyle w:val="ListParagraph"/>
        <w:numPr>
          <w:ilvl w:val="0"/>
          <w:numId w:val="7"/>
        </w:numPr>
      </w:pPr>
      <w:r>
        <w:t>Connect (Create)</w:t>
      </w:r>
    </w:p>
    <w:p w14:paraId="506D11B4" w14:textId="5847F2FE" w:rsidR="0031401F" w:rsidRDefault="0031401F" w:rsidP="00034E12">
      <w:pPr>
        <w:pStyle w:val="ListParagraph"/>
        <w:numPr>
          <w:ilvl w:val="1"/>
          <w:numId w:val="7"/>
        </w:numPr>
      </w:pPr>
      <w:r>
        <w:t>Once registered</w:t>
      </w:r>
      <w:r w:rsidR="00034E12">
        <w:t>,</w:t>
      </w:r>
      <w:r>
        <w:t xml:space="preserve"> 3rd Parties can </w:t>
      </w:r>
      <w:r w:rsidR="00034E12">
        <w:t xml:space="preserve">then </w:t>
      </w:r>
      <w:r>
        <w:t xml:space="preserve">request access to </w:t>
      </w:r>
      <w:r w:rsidR="00034E12">
        <w:t xml:space="preserve">others </w:t>
      </w:r>
      <w:r>
        <w:t>students</w:t>
      </w:r>
      <w:r w:rsidR="00034E12">
        <w:t>’</w:t>
      </w:r>
      <w:r>
        <w:t xml:space="preserve"> qualifications. To do this you simply require to know the student's name and email address. If the student in question is already registered on the portal and accepts the connection then the 3rd party will be able to view their documents</w:t>
      </w:r>
      <w:r w:rsidR="00034E12">
        <w:t xml:space="preserve"> straight away</w:t>
      </w:r>
      <w:r>
        <w:t>. If the student has not yet registered on the portal, then the student will have to carry out the registration process before the connection can be achieved.</w:t>
      </w:r>
    </w:p>
    <w:p w14:paraId="034D17FC" w14:textId="3D379215" w:rsidR="0031401F" w:rsidRDefault="0031401F" w:rsidP="00034E12">
      <w:pPr>
        <w:pStyle w:val="ListParagraph"/>
        <w:numPr>
          <w:ilvl w:val="0"/>
          <w:numId w:val="7"/>
        </w:numPr>
      </w:pPr>
      <w:r>
        <w:t>Connections (Manage)</w:t>
      </w:r>
    </w:p>
    <w:p w14:paraId="3F9DE01C" w14:textId="77777777" w:rsidR="0031401F" w:rsidRDefault="0031401F" w:rsidP="00034E12">
      <w:pPr>
        <w:pStyle w:val="ListParagraph"/>
        <w:numPr>
          <w:ilvl w:val="0"/>
          <w:numId w:val="7"/>
        </w:numPr>
        <w:ind w:left="1080"/>
      </w:pPr>
      <w:r>
        <w:t xml:space="preserve">Allows the 3rd party to manage their existing connections with students. </w:t>
      </w:r>
    </w:p>
    <w:p w14:paraId="26AB698B" w14:textId="3DBD7AA1" w:rsidR="0031401F" w:rsidRDefault="0031401F" w:rsidP="00034E12">
      <w:pPr>
        <w:pStyle w:val="ListParagraph"/>
        <w:numPr>
          <w:ilvl w:val="0"/>
          <w:numId w:val="4"/>
        </w:numPr>
        <w:ind w:left="1080"/>
      </w:pPr>
      <w:r>
        <w:t xml:space="preserve">View – Allows the viewing of PDF electronic versions of the available </w:t>
      </w:r>
      <w:r w:rsidR="00E16F9E">
        <w:t>certificates</w:t>
      </w:r>
      <w:r w:rsidR="0015619F">
        <w:t>.</w:t>
      </w:r>
    </w:p>
    <w:p w14:paraId="78F66DEB" w14:textId="291653BF" w:rsidR="00C30977" w:rsidRDefault="00C30977" w:rsidP="00C30977">
      <w:pPr>
        <w:pStyle w:val="ListParagraph"/>
        <w:ind w:left="1080"/>
      </w:pPr>
      <w:r>
        <w:t xml:space="preserve">You will notice when you view a document that there is a barcode present on the bottom of the page. This can be scanned using a barcode scanning app on your mobile phone </w:t>
      </w:r>
      <w:r>
        <w:lastRenderedPageBreak/>
        <w:t>which will take you to the Certificate verification website. Here your document will verified as to whether on not it is an actual qualification certificate issued by the University.</w:t>
      </w:r>
    </w:p>
    <w:p w14:paraId="18FCBC09" w14:textId="2201E137" w:rsidR="0031401F" w:rsidRDefault="0031401F" w:rsidP="00034E12">
      <w:pPr>
        <w:pStyle w:val="ListParagraph"/>
        <w:numPr>
          <w:ilvl w:val="0"/>
          <w:numId w:val="4"/>
        </w:numPr>
        <w:ind w:left="1080"/>
      </w:pPr>
      <w:r>
        <w:t>Extend – An extension of the expiry date for the connection can be requested here, the student will have to first approve the request.</w:t>
      </w:r>
    </w:p>
    <w:p w14:paraId="32C66423" w14:textId="1AA7E597" w:rsidR="0031401F" w:rsidRDefault="0031401F" w:rsidP="00034E12">
      <w:pPr>
        <w:pStyle w:val="ListParagraph"/>
        <w:numPr>
          <w:ilvl w:val="0"/>
          <w:numId w:val="4"/>
        </w:numPr>
        <w:ind w:left="1080"/>
      </w:pPr>
      <w:r>
        <w:t>Cancel – The connection can be cancelled by the 3rd party at any time.</w:t>
      </w:r>
    </w:p>
    <w:p w14:paraId="581ECE3A" w14:textId="2675C0E6" w:rsidR="0031401F" w:rsidRDefault="00E16F9E" w:rsidP="00E16F9E">
      <w:pPr>
        <w:pStyle w:val="Heading1"/>
        <w:numPr>
          <w:ilvl w:val="0"/>
          <w:numId w:val="0"/>
        </w:numPr>
        <w:ind w:left="360" w:hanging="360"/>
      </w:pPr>
      <w:bookmarkStart w:id="8" w:name="_Toc39149685"/>
      <w:r>
        <w:t xml:space="preserve">8. </w:t>
      </w:r>
      <w:r w:rsidR="0031401F" w:rsidRPr="0031401F">
        <w:t xml:space="preserve">    Profiles</w:t>
      </w:r>
      <w:bookmarkEnd w:id="8"/>
    </w:p>
    <w:p w14:paraId="57AEA5E5" w14:textId="24630FB0" w:rsidR="00C30977" w:rsidRPr="00C30977" w:rsidRDefault="00C30977" w:rsidP="00C30977">
      <w:r>
        <w:rPr>
          <w:noProof/>
          <w:lang w:eastAsia="en-GB"/>
        </w:rPr>
        <w:drawing>
          <wp:inline distT="0" distB="0" distL="0" distR="0" wp14:anchorId="075D8DC3" wp14:editId="2EFD5D51">
            <wp:extent cx="5067300" cy="290720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70608" cy="2909099"/>
                    </a:xfrm>
                    <a:prstGeom prst="rect">
                      <a:avLst/>
                    </a:prstGeom>
                  </pic:spPr>
                </pic:pic>
              </a:graphicData>
            </a:graphic>
          </wp:inline>
        </w:drawing>
      </w:r>
    </w:p>
    <w:p w14:paraId="30DA5B97" w14:textId="3B0E0C9F" w:rsidR="0031401F" w:rsidRDefault="0031401F" w:rsidP="0031401F">
      <w:r>
        <w:t xml:space="preserve">Each user has a personal profile which can detail the following items of information which will </w:t>
      </w:r>
      <w:r w:rsidR="00274D26">
        <w:t xml:space="preserve">then </w:t>
      </w:r>
      <w:r>
        <w:t>be visible to any student that has a connection with you.</w:t>
      </w:r>
    </w:p>
    <w:p w14:paraId="43F88580" w14:textId="1CBFDEB9" w:rsidR="0031401F" w:rsidRDefault="0031401F" w:rsidP="00034E12">
      <w:pPr>
        <w:pStyle w:val="ListParagraph"/>
        <w:numPr>
          <w:ilvl w:val="0"/>
          <w:numId w:val="4"/>
        </w:numPr>
      </w:pPr>
      <w:r>
        <w:t>Photo</w:t>
      </w:r>
      <w:r w:rsidR="00D6389C">
        <w:t xml:space="preserve"> – Upload a photo by browsing to image files on your PC.</w:t>
      </w:r>
    </w:p>
    <w:p w14:paraId="30264A94" w14:textId="61504C65" w:rsidR="0031401F" w:rsidRDefault="0031401F" w:rsidP="00034E12">
      <w:pPr>
        <w:pStyle w:val="ListParagraph"/>
        <w:numPr>
          <w:ilvl w:val="0"/>
          <w:numId w:val="4"/>
        </w:numPr>
      </w:pPr>
      <w:r>
        <w:t>Personal details</w:t>
      </w:r>
    </w:p>
    <w:p w14:paraId="4807E9C1" w14:textId="1F59441C" w:rsidR="0031401F" w:rsidRDefault="0031401F" w:rsidP="00034E12">
      <w:pPr>
        <w:pStyle w:val="ListParagraph"/>
        <w:numPr>
          <w:ilvl w:val="0"/>
          <w:numId w:val="3"/>
        </w:numPr>
        <w:ind w:left="360"/>
      </w:pPr>
      <w:r>
        <w:t>Additional Contact information</w:t>
      </w:r>
    </w:p>
    <w:p w14:paraId="729F70B8" w14:textId="5D27CEE2" w:rsidR="0031401F" w:rsidRDefault="0031401F" w:rsidP="00034E12">
      <w:pPr>
        <w:pStyle w:val="ListParagraph"/>
        <w:numPr>
          <w:ilvl w:val="0"/>
          <w:numId w:val="6"/>
        </w:numPr>
        <w:ind w:left="360"/>
      </w:pPr>
      <w:r>
        <w:t>Phone numbers</w:t>
      </w:r>
    </w:p>
    <w:p w14:paraId="69B43A5A" w14:textId="122E2B95" w:rsidR="0031401F" w:rsidRDefault="0031401F" w:rsidP="00034E12">
      <w:pPr>
        <w:pStyle w:val="ListParagraph"/>
        <w:numPr>
          <w:ilvl w:val="0"/>
          <w:numId w:val="6"/>
        </w:numPr>
        <w:ind w:left="360"/>
      </w:pPr>
      <w:r>
        <w:t>Email addresses</w:t>
      </w:r>
    </w:p>
    <w:p w14:paraId="422F841C" w14:textId="3C040A2E" w:rsidR="0031401F" w:rsidRDefault="0031401F" w:rsidP="00034E12">
      <w:pPr>
        <w:pStyle w:val="ListParagraph"/>
        <w:numPr>
          <w:ilvl w:val="0"/>
          <w:numId w:val="6"/>
        </w:numPr>
        <w:ind w:left="360"/>
      </w:pPr>
      <w:r>
        <w:t>Social media</w:t>
      </w:r>
    </w:p>
    <w:p w14:paraId="33EBF1DA" w14:textId="645926EB" w:rsidR="0031401F" w:rsidRDefault="0031401F" w:rsidP="00034E12">
      <w:pPr>
        <w:pStyle w:val="ListParagraph"/>
        <w:numPr>
          <w:ilvl w:val="0"/>
          <w:numId w:val="6"/>
        </w:numPr>
        <w:ind w:left="360"/>
      </w:pPr>
      <w:r>
        <w:t>Addresses</w:t>
      </w:r>
    </w:p>
    <w:p w14:paraId="70ED5D55" w14:textId="0F56E79C" w:rsidR="0031401F" w:rsidRDefault="0031401F" w:rsidP="00034E12">
      <w:pPr>
        <w:pStyle w:val="ListParagraph"/>
        <w:numPr>
          <w:ilvl w:val="0"/>
          <w:numId w:val="6"/>
        </w:numPr>
        <w:ind w:left="360"/>
      </w:pPr>
      <w:r>
        <w:t>Change password</w:t>
      </w:r>
    </w:p>
    <w:p w14:paraId="5D22857B" w14:textId="48549948" w:rsidR="0031401F" w:rsidRDefault="00E16F9E" w:rsidP="00E16F9E">
      <w:pPr>
        <w:pStyle w:val="Heading1"/>
        <w:numPr>
          <w:ilvl w:val="0"/>
          <w:numId w:val="0"/>
        </w:numPr>
        <w:ind w:left="360" w:hanging="360"/>
      </w:pPr>
      <w:bookmarkStart w:id="9" w:name="_Toc39149686"/>
      <w:r>
        <w:t>9</w:t>
      </w:r>
      <w:r w:rsidR="0031401F">
        <w:t xml:space="preserve">.   </w:t>
      </w:r>
      <w:r w:rsidR="0031401F" w:rsidRPr="00E16F9E">
        <w:t xml:space="preserve"> Logout</w:t>
      </w:r>
      <w:bookmarkEnd w:id="9"/>
    </w:p>
    <w:p w14:paraId="43AB891B" w14:textId="47D566E4" w:rsidR="007524FE" w:rsidRDefault="0031401F" w:rsidP="0031401F">
      <w:r>
        <w:t>Logout by using the logout button which is found by clicking on your name or profile photo (Initial</w:t>
      </w:r>
      <w:r w:rsidR="00E16F9E">
        <w:t>s -</w:t>
      </w:r>
      <w:r>
        <w:t xml:space="preserve"> if no photo is uploaded) at the top right of the web page.</w:t>
      </w:r>
    </w:p>
    <w:p w14:paraId="661BADE6" w14:textId="77777777" w:rsidR="0080333D" w:rsidRDefault="0080333D" w:rsidP="0031401F"/>
    <w:p w14:paraId="4EEB3050" w14:textId="6EA62F9D" w:rsidR="0080333D" w:rsidRPr="007524FE" w:rsidRDefault="0080333D" w:rsidP="0031401F">
      <w:r>
        <w:rPr>
          <w:noProof/>
          <w:lang w:eastAsia="en-GB"/>
        </w:rPr>
        <w:drawing>
          <wp:inline distT="0" distB="0" distL="0" distR="0" wp14:anchorId="787D900B" wp14:editId="7DAF0BBD">
            <wp:extent cx="1704975" cy="150412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09609" cy="1508216"/>
                    </a:xfrm>
                    <a:prstGeom prst="rect">
                      <a:avLst/>
                    </a:prstGeom>
                  </pic:spPr>
                </pic:pic>
              </a:graphicData>
            </a:graphic>
          </wp:inline>
        </w:drawing>
      </w:r>
    </w:p>
    <w:sectPr w:rsidR="0080333D" w:rsidRPr="007524F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E1DF0" w14:textId="77777777" w:rsidR="007464E8" w:rsidRDefault="007464E8" w:rsidP="001415DF">
      <w:pPr>
        <w:spacing w:after="0" w:line="240" w:lineRule="auto"/>
      </w:pPr>
      <w:r>
        <w:separator/>
      </w:r>
    </w:p>
  </w:endnote>
  <w:endnote w:type="continuationSeparator" w:id="0">
    <w:p w14:paraId="440F9CB0" w14:textId="77777777" w:rsidR="007464E8" w:rsidRDefault="007464E8" w:rsidP="0014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E2C5A" w14:textId="06C6079B" w:rsidR="00627E53" w:rsidRDefault="00627E53" w:rsidP="00627E53">
    <w:pPr>
      <w:pStyle w:val="Footer"/>
    </w:pPr>
    <w:r w:rsidRPr="000440BA">
      <w:rPr>
        <w:b/>
        <w:noProof/>
        <w:color w:val="A6A6A6" w:themeColor="background1" w:themeShade="A6"/>
        <w:szCs w:val="20"/>
        <w:lang w:eastAsia="en-GB"/>
      </w:rPr>
      <mc:AlternateContent>
        <mc:Choice Requires="wps">
          <w:drawing>
            <wp:anchor distT="0" distB="0" distL="114300" distR="114300" simplePos="0" relativeHeight="251663360" behindDoc="0" locked="0" layoutInCell="1" allowOverlap="1" wp14:anchorId="5E591C81" wp14:editId="1BA7601A">
              <wp:simplePos x="0" y="0"/>
              <wp:positionH relativeFrom="margin">
                <wp:posOffset>0</wp:posOffset>
              </wp:positionH>
              <wp:positionV relativeFrom="paragraph">
                <wp:posOffset>-171450</wp:posOffset>
              </wp:positionV>
              <wp:extent cx="5725795" cy="0"/>
              <wp:effectExtent l="0" t="0" r="27305" b="19050"/>
              <wp:wrapNone/>
              <wp:docPr id="101" name="Straight Connector 101"/>
              <wp:cNvGraphicFramePr/>
              <a:graphic xmlns:a="http://schemas.openxmlformats.org/drawingml/2006/main">
                <a:graphicData uri="http://schemas.microsoft.com/office/word/2010/wordprocessingShape">
                  <wps:wsp>
                    <wps:cNvCnPr/>
                    <wps:spPr>
                      <a:xfrm>
                        <a:off x="0" y="0"/>
                        <a:ext cx="572579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B068F9" id="Straight Connector 101"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3.5pt" to="45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" strokecolor="#a5a5a5 [2092]" strokeweight=".5pt">
              <v:stroke joinstyle="miter"/>
              <w10:wrap anchorx="margin"/>
            </v:line>
          </w:pict>
        </mc:Fallback>
      </mc:AlternateContent>
    </w:r>
    <w:r>
      <w:tab/>
    </w:r>
    <w:r>
      <w:tab/>
      <w:t xml:space="preserve">Page </w:t>
    </w:r>
    <w:r>
      <w:fldChar w:fldCharType="begin"/>
    </w:r>
    <w:r>
      <w:instrText xml:space="preserve"> PAGE  \* Arabic  \* MERGEFORMAT </w:instrText>
    </w:r>
    <w:r>
      <w:fldChar w:fldCharType="separate"/>
    </w:r>
    <w:r w:rsidR="00567592">
      <w:rPr>
        <w:noProof/>
      </w:rPr>
      <w:t>1</w:t>
    </w:r>
    <w:r>
      <w:fldChar w:fldCharType="end"/>
    </w:r>
    <w:r>
      <w:t xml:space="preserve"> of </w:t>
    </w:r>
    <w:r w:rsidR="00567592">
      <w:fldChar w:fldCharType="begin"/>
    </w:r>
    <w:r w:rsidR="00567592">
      <w:instrText xml:space="preserve"> NUMPAGES  \* Arabic  \* MERGEFORMAT </w:instrText>
    </w:r>
    <w:r w:rsidR="00567592">
      <w:fldChar w:fldCharType="separate"/>
    </w:r>
    <w:r w:rsidR="00567592">
      <w:rPr>
        <w:noProof/>
      </w:rPr>
      <w:t>5</w:t>
    </w:r>
    <w:r w:rsidR="005675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A3405" w14:textId="77777777" w:rsidR="007464E8" w:rsidRDefault="007464E8" w:rsidP="001415DF">
      <w:pPr>
        <w:spacing w:after="0" w:line="240" w:lineRule="auto"/>
      </w:pPr>
      <w:r>
        <w:separator/>
      </w:r>
    </w:p>
  </w:footnote>
  <w:footnote w:type="continuationSeparator" w:id="0">
    <w:p w14:paraId="7A9F67E3" w14:textId="77777777" w:rsidR="007464E8" w:rsidRDefault="007464E8" w:rsidP="00141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010B" w14:textId="406AEB6B" w:rsidR="008C63E7" w:rsidRDefault="00627E53">
    <w:pPr>
      <w:pStyle w:val="Header"/>
    </w:pPr>
    <w:r w:rsidRPr="00140F2E">
      <w:rPr>
        <w:b/>
        <w:noProof/>
        <w:lang w:eastAsia="en-GB"/>
      </w:rPr>
      <w:drawing>
        <wp:anchor distT="0" distB="0" distL="114300" distR="114300" simplePos="0" relativeHeight="251661312" behindDoc="1" locked="0" layoutInCell="1" allowOverlap="1" wp14:anchorId="0875BCB0" wp14:editId="3B49E2BE">
          <wp:simplePos x="0" y="0"/>
          <wp:positionH relativeFrom="column">
            <wp:posOffset>4652010</wp:posOffset>
          </wp:positionH>
          <wp:positionV relativeFrom="paragraph">
            <wp:posOffset>-369192</wp:posOffset>
          </wp:positionV>
          <wp:extent cx="1864360" cy="654685"/>
          <wp:effectExtent l="0" t="0" r="0" b="0"/>
          <wp:wrapNone/>
          <wp:docPr id="97" name="Picture 97" descr="P:\MarketingMaterials\Collateral\Logos and Branding\Logos\Advanced Secure Technologies\Main Logo\Advanced_Secure_Logo_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arketingMaterials\Collateral\Logos and Branding\Logos\Advanced Secure Technologies\Main Logo\Advanced_Secure_Logo_v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436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0BA">
      <w:rPr>
        <w:b/>
        <w:noProof/>
        <w:color w:val="A6A6A6" w:themeColor="background1" w:themeShade="A6"/>
        <w:szCs w:val="20"/>
        <w:lang w:eastAsia="en-GB"/>
      </w:rPr>
      <mc:AlternateContent>
        <mc:Choice Requires="wps">
          <w:drawing>
            <wp:anchor distT="0" distB="0" distL="114300" distR="114300" simplePos="0" relativeHeight="251659264" behindDoc="0" locked="0" layoutInCell="1" allowOverlap="1" wp14:anchorId="18B0BEF1" wp14:editId="4F99E7A9">
              <wp:simplePos x="0" y="0"/>
              <wp:positionH relativeFrom="margin">
                <wp:posOffset>0</wp:posOffset>
              </wp:positionH>
              <wp:positionV relativeFrom="paragraph">
                <wp:posOffset>285115</wp:posOffset>
              </wp:positionV>
              <wp:extent cx="572579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572579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010700" id="Straight Connector 10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45pt" to="450.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" strokecolor="#a6a6a6">
              <w10:wrap anchorx="margin"/>
            </v:line>
          </w:pict>
        </mc:Fallback>
      </mc:AlternateContent>
    </w:r>
    <w:r>
      <w:t>U</w:t>
    </w:r>
    <w:r w:rsidR="00E16F9E">
      <w:t>NIVERSITY ECERTIFICATION U</w:t>
    </w:r>
    <w:r>
      <w:t xml:space="preserve">SER GUIDE – </w:t>
    </w:r>
    <w:r w:rsidR="003E789F">
      <w:t>3</w:t>
    </w:r>
    <w:r w:rsidR="003E789F" w:rsidRPr="003E789F">
      <w:rPr>
        <w:vertAlign w:val="superscript"/>
      </w:rPr>
      <w:t>rd</w:t>
    </w:r>
    <w:r w:rsidR="003E789F">
      <w:t xml:space="preserve"> Party </w:t>
    </w:r>
    <w:r>
      <w:t>PORTAL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2C45C9C"/>
    <w:lvl w:ilvl="0">
      <w:start w:val="1"/>
      <w:numFmt w:val="decimal"/>
      <w:pStyle w:val="ListNumber2"/>
      <w:lvlText w:val="%1."/>
      <w:lvlJc w:val="left"/>
      <w:pPr>
        <w:tabs>
          <w:tab w:val="num" w:pos="643"/>
        </w:tabs>
        <w:ind w:left="643" w:hanging="360"/>
      </w:pPr>
    </w:lvl>
  </w:abstractNum>
  <w:abstractNum w:abstractNumId="1">
    <w:nsid w:val="FFFFFF88"/>
    <w:multiLevelType w:val="singleLevel"/>
    <w:tmpl w:val="C3065118"/>
    <w:lvl w:ilvl="0">
      <w:start w:val="1"/>
      <w:numFmt w:val="decimal"/>
      <w:pStyle w:val="ListNumber"/>
      <w:lvlText w:val="%1."/>
      <w:lvlJc w:val="left"/>
      <w:pPr>
        <w:tabs>
          <w:tab w:val="num" w:pos="360"/>
        </w:tabs>
        <w:ind w:left="360" w:hanging="360"/>
      </w:pPr>
    </w:lvl>
  </w:abstractNum>
  <w:abstractNum w:abstractNumId="2">
    <w:nsid w:val="1F193DC8"/>
    <w:multiLevelType w:val="hybridMultilevel"/>
    <w:tmpl w:val="D300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C6032"/>
    <w:multiLevelType w:val="hybridMultilevel"/>
    <w:tmpl w:val="57B40FEA"/>
    <w:lvl w:ilvl="0" w:tplc="31642CE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6C19E9"/>
    <w:multiLevelType w:val="hybridMultilevel"/>
    <w:tmpl w:val="6A0A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074E55"/>
    <w:multiLevelType w:val="hybridMultilevel"/>
    <w:tmpl w:val="6F30EB46"/>
    <w:lvl w:ilvl="0" w:tplc="31642CE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F719E8"/>
    <w:multiLevelType w:val="hybridMultilevel"/>
    <w:tmpl w:val="3132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E43A92"/>
    <w:multiLevelType w:val="hybridMultilevel"/>
    <w:tmpl w:val="4AC0F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7"/>
  </w:num>
  <w:num w:numId="6">
    <w:abstractNumId w:val="4"/>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53"/>
    <w:rsid w:val="00034E12"/>
    <w:rsid w:val="000605EC"/>
    <w:rsid w:val="00066F2B"/>
    <w:rsid w:val="000864DB"/>
    <w:rsid w:val="0008787A"/>
    <w:rsid w:val="000B0F14"/>
    <w:rsid w:val="000C7305"/>
    <w:rsid w:val="000D65CE"/>
    <w:rsid w:val="00115152"/>
    <w:rsid w:val="00130483"/>
    <w:rsid w:val="00137450"/>
    <w:rsid w:val="001415DF"/>
    <w:rsid w:val="0014788E"/>
    <w:rsid w:val="00150734"/>
    <w:rsid w:val="0015619F"/>
    <w:rsid w:val="00161850"/>
    <w:rsid w:val="00166C51"/>
    <w:rsid w:val="00191D29"/>
    <w:rsid w:val="001A3E76"/>
    <w:rsid w:val="001D4706"/>
    <w:rsid w:val="001F0CF9"/>
    <w:rsid w:val="00216CEE"/>
    <w:rsid w:val="002451B1"/>
    <w:rsid w:val="00274D26"/>
    <w:rsid w:val="00277F2A"/>
    <w:rsid w:val="002B44E0"/>
    <w:rsid w:val="0031401F"/>
    <w:rsid w:val="00321A1A"/>
    <w:rsid w:val="003A7F65"/>
    <w:rsid w:val="003E789F"/>
    <w:rsid w:val="003F7312"/>
    <w:rsid w:val="00441534"/>
    <w:rsid w:val="004530D8"/>
    <w:rsid w:val="00466F80"/>
    <w:rsid w:val="0048035B"/>
    <w:rsid w:val="00482B75"/>
    <w:rsid w:val="004A214A"/>
    <w:rsid w:val="004A6834"/>
    <w:rsid w:val="004E57FF"/>
    <w:rsid w:val="00567592"/>
    <w:rsid w:val="005D2E53"/>
    <w:rsid w:val="005D5A00"/>
    <w:rsid w:val="00627E53"/>
    <w:rsid w:val="006511EB"/>
    <w:rsid w:val="00690C2A"/>
    <w:rsid w:val="006A23DC"/>
    <w:rsid w:val="006B33CD"/>
    <w:rsid w:val="007464E8"/>
    <w:rsid w:val="007524FE"/>
    <w:rsid w:val="007E7A56"/>
    <w:rsid w:val="0080333D"/>
    <w:rsid w:val="00810821"/>
    <w:rsid w:val="00814B96"/>
    <w:rsid w:val="00815955"/>
    <w:rsid w:val="008C63E7"/>
    <w:rsid w:val="008F2BBC"/>
    <w:rsid w:val="00934608"/>
    <w:rsid w:val="00962F3C"/>
    <w:rsid w:val="00994D9A"/>
    <w:rsid w:val="009F5F64"/>
    <w:rsid w:val="00A24D14"/>
    <w:rsid w:val="00A51F01"/>
    <w:rsid w:val="00A56EC2"/>
    <w:rsid w:val="00A858FD"/>
    <w:rsid w:val="00A8694A"/>
    <w:rsid w:val="00AB5D07"/>
    <w:rsid w:val="00B10BF6"/>
    <w:rsid w:val="00B15F71"/>
    <w:rsid w:val="00B162D0"/>
    <w:rsid w:val="00B34EF4"/>
    <w:rsid w:val="00B54192"/>
    <w:rsid w:val="00B97D45"/>
    <w:rsid w:val="00BC2652"/>
    <w:rsid w:val="00BC2FFF"/>
    <w:rsid w:val="00BE3A3D"/>
    <w:rsid w:val="00C12EB9"/>
    <w:rsid w:val="00C30977"/>
    <w:rsid w:val="00C61E6A"/>
    <w:rsid w:val="00C753DC"/>
    <w:rsid w:val="00CC6C41"/>
    <w:rsid w:val="00CD66CA"/>
    <w:rsid w:val="00CF7B94"/>
    <w:rsid w:val="00D02097"/>
    <w:rsid w:val="00D2449D"/>
    <w:rsid w:val="00D6389C"/>
    <w:rsid w:val="00DB6EC5"/>
    <w:rsid w:val="00DC3359"/>
    <w:rsid w:val="00E16F9E"/>
    <w:rsid w:val="00E51ECB"/>
    <w:rsid w:val="00E9122A"/>
    <w:rsid w:val="00ED0847"/>
    <w:rsid w:val="00ED094A"/>
    <w:rsid w:val="00ED45DB"/>
    <w:rsid w:val="00EE2D31"/>
    <w:rsid w:val="00EF305F"/>
    <w:rsid w:val="00EF6EA4"/>
    <w:rsid w:val="00F03EBA"/>
    <w:rsid w:val="00F15E40"/>
    <w:rsid w:val="00F16767"/>
    <w:rsid w:val="00FD0F93"/>
    <w:rsid w:val="00FF6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4B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47"/>
    <w:rPr>
      <w:rFonts w:ascii="Arial" w:hAnsi="Arial"/>
      <w:sz w:val="20"/>
    </w:rPr>
  </w:style>
  <w:style w:type="paragraph" w:styleId="Heading1">
    <w:name w:val="heading 1"/>
    <w:basedOn w:val="ListNumber"/>
    <w:next w:val="Normal"/>
    <w:link w:val="Heading1Char"/>
    <w:uiPriority w:val="9"/>
    <w:qFormat/>
    <w:rsid w:val="00ED0847"/>
    <w:pPr>
      <w:keepNext/>
      <w:keepLines/>
      <w:spacing w:before="240" w:after="120"/>
      <w:outlineLvl w:val="0"/>
    </w:pPr>
    <w:rPr>
      <w:rFonts w:eastAsiaTheme="majorEastAsia" w:cstheme="majorBidi"/>
      <w:color w:val="2F5496" w:themeColor="accent1" w:themeShade="BF"/>
      <w:sz w:val="28"/>
      <w:szCs w:val="32"/>
    </w:rPr>
  </w:style>
  <w:style w:type="paragraph" w:styleId="Heading2">
    <w:name w:val="heading 2"/>
    <w:basedOn w:val="ListNumber2"/>
    <w:next w:val="Normal"/>
    <w:link w:val="Heading2Char"/>
    <w:uiPriority w:val="9"/>
    <w:unhideWhenUsed/>
    <w:qFormat/>
    <w:rsid w:val="00ED0847"/>
    <w:pPr>
      <w:keepNext/>
      <w:keepLines/>
      <w:spacing w:before="40" w:after="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847"/>
    <w:pPr>
      <w:spacing w:after="0" w:line="240" w:lineRule="auto"/>
    </w:pPr>
    <w:rPr>
      <w:rFonts w:ascii="Arial" w:hAnsi="Arial"/>
      <w:sz w:val="20"/>
    </w:rPr>
  </w:style>
  <w:style w:type="character" w:customStyle="1" w:styleId="Heading1Char">
    <w:name w:val="Heading 1 Char"/>
    <w:basedOn w:val="DefaultParagraphFont"/>
    <w:link w:val="Heading1"/>
    <w:uiPriority w:val="9"/>
    <w:rsid w:val="00ED0847"/>
    <w:rPr>
      <w:rFonts w:ascii="Arial" w:eastAsiaTheme="majorEastAsia" w:hAnsi="Arial" w:cstheme="majorBidi"/>
      <w:color w:val="2F5496" w:themeColor="accent1" w:themeShade="BF"/>
      <w:sz w:val="28"/>
      <w:szCs w:val="32"/>
    </w:rPr>
  </w:style>
  <w:style w:type="character" w:customStyle="1" w:styleId="Heading2Char">
    <w:name w:val="Heading 2 Char"/>
    <w:basedOn w:val="DefaultParagraphFont"/>
    <w:link w:val="Heading2"/>
    <w:uiPriority w:val="9"/>
    <w:rsid w:val="00ED0847"/>
    <w:rPr>
      <w:rFonts w:ascii="Arial" w:eastAsiaTheme="majorEastAsia" w:hAnsi="Arial" w:cstheme="majorBidi"/>
      <w:color w:val="2F5496" w:themeColor="accent1" w:themeShade="BF"/>
      <w:sz w:val="24"/>
      <w:szCs w:val="26"/>
    </w:rPr>
  </w:style>
  <w:style w:type="paragraph" w:styleId="Title">
    <w:name w:val="Title"/>
    <w:basedOn w:val="Normal"/>
    <w:next w:val="Normal"/>
    <w:link w:val="TitleChar"/>
    <w:uiPriority w:val="10"/>
    <w:qFormat/>
    <w:rsid w:val="00627E53"/>
    <w:pPr>
      <w:pBdr>
        <w:bottom w:val="single" w:sz="4" w:space="1" w:color="2F5496" w:themeColor="accent1" w:themeShade="BF"/>
      </w:pBdr>
      <w:spacing w:after="0" w:line="240" w:lineRule="auto"/>
      <w:contextualSpacing/>
    </w:pPr>
    <w:rPr>
      <w:rFonts w:eastAsiaTheme="majorEastAsia" w:cstheme="majorBidi"/>
      <w:spacing w:val="-10"/>
      <w:kern w:val="28"/>
      <w:sz w:val="40"/>
      <w:szCs w:val="56"/>
    </w:rPr>
  </w:style>
  <w:style w:type="paragraph" w:styleId="ListNumber">
    <w:name w:val="List Number"/>
    <w:basedOn w:val="Normal"/>
    <w:uiPriority w:val="99"/>
    <w:unhideWhenUsed/>
    <w:rsid w:val="00ED0847"/>
    <w:pPr>
      <w:numPr>
        <w:numId w:val="1"/>
      </w:numPr>
      <w:contextualSpacing/>
    </w:pPr>
  </w:style>
  <w:style w:type="paragraph" w:styleId="ListNumber2">
    <w:name w:val="List Number 2"/>
    <w:basedOn w:val="Normal"/>
    <w:uiPriority w:val="99"/>
    <w:unhideWhenUsed/>
    <w:rsid w:val="00ED0847"/>
    <w:pPr>
      <w:numPr>
        <w:numId w:val="2"/>
      </w:numPr>
      <w:contextualSpacing/>
    </w:pPr>
  </w:style>
  <w:style w:type="character" w:customStyle="1" w:styleId="TitleChar">
    <w:name w:val="Title Char"/>
    <w:basedOn w:val="DefaultParagraphFont"/>
    <w:link w:val="Title"/>
    <w:uiPriority w:val="10"/>
    <w:rsid w:val="00627E53"/>
    <w:rPr>
      <w:rFonts w:ascii="Arial" w:eastAsiaTheme="majorEastAsia" w:hAnsi="Arial" w:cstheme="majorBidi"/>
      <w:spacing w:val="-10"/>
      <w:kern w:val="28"/>
      <w:sz w:val="40"/>
      <w:szCs w:val="56"/>
    </w:rPr>
  </w:style>
  <w:style w:type="paragraph" w:styleId="Subtitle">
    <w:name w:val="Subtitle"/>
    <w:basedOn w:val="Normal"/>
    <w:next w:val="Normal"/>
    <w:link w:val="SubtitleChar"/>
    <w:uiPriority w:val="11"/>
    <w:qFormat/>
    <w:rsid w:val="00ED084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D0847"/>
    <w:rPr>
      <w:rFonts w:ascii="Arial" w:eastAsiaTheme="minorEastAsia" w:hAnsi="Arial"/>
      <w:color w:val="5A5A5A" w:themeColor="text1" w:themeTint="A5"/>
      <w:spacing w:val="15"/>
      <w:sz w:val="28"/>
    </w:rPr>
  </w:style>
  <w:style w:type="character" w:styleId="SubtleEmphasis">
    <w:name w:val="Subtle Emphasis"/>
    <w:basedOn w:val="DefaultParagraphFont"/>
    <w:uiPriority w:val="19"/>
    <w:qFormat/>
    <w:rsid w:val="00ED0847"/>
    <w:rPr>
      <w:rFonts w:ascii="Arial" w:hAnsi="Arial"/>
      <w:i/>
      <w:iCs/>
      <w:color w:val="404040" w:themeColor="text1" w:themeTint="BF"/>
      <w:sz w:val="20"/>
    </w:rPr>
  </w:style>
  <w:style w:type="character" w:styleId="Emphasis">
    <w:name w:val="Emphasis"/>
    <w:basedOn w:val="DefaultParagraphFont"/>
    <w:uiPriority w:val="20"/>
    <w:qFormat/>
    <w:rsid w:val="00ED0847"/>
    <w:rPr>
      <w:rFonts w:ascii="Arial" w:hAnsi="Arial"/>
      <w:i/>
      <w:iCs/>
      <w:sz w:val="20"/>
    </w:rPr>
  </w:style>
  <w:style w:type="paragraph" w:styleId="ListParagraph">
    <w:name w:val="List Paragraph"/>
    <w:basedOn w:val="Normal"/>
    <w:uiPriority w:val="34"/>
    <w:qFormat/>
    <w:rsid w:val="00ED0847"/>
    <w:pPr>
      <w:ind w:left="720"/>
      <w:contextualSpacing/>
    </w:pPr>
  </w:style>
  <w:style w:type="paragraph" w:styleId="Header">
    <w:name w:val="header"/>
    <w:basedOn w:val="Normal"/>
    <w:link w:val="HeaderChar"/>
    <w:uiPriority w:val="99"/>
    <w:unhideWhenUsed/>
    <w:rsid w:val="00141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DF"/>
    <w:rPr>
      <w:rFonts w:ascii="Arial" w:hAnsi="Arial"/>
      <w:sz w:val="20"/>
    </w:rPr>
  </w:style>
  <w:style w:type="paragraph" w:styleId="Footer">
    <w:name w:val="footer"/>
    <w:basedOn w:val="Normal"/>
    <w:link w:val="FooterChar"/>
    <w:uiPriority w:val="99"/>
    <w:unhideWhenUsed/>
    <w:rsid w:val="00141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DF"/>
    <w:rPr>
      <w:rFonts w:ascii="Arial" w:hAnsi="Arial"/>
      <w:sz w:val="20"/>
    </w:rPr>
  </w:style>
  <w:style w:type="paragraph" w:styleId="TOCHeading">
    <w:name w:val="TOC Heading"/>
    <w:basedOn w:val="Heading1"/>
    <w:next w:val="Normal"/>
    <w:uiPriority w:val="39"/>
    <w:unhideWhenUsed/>
    <w:qFormat/>
    <w:rsid w:val="00815955"/>
    <w:pPr>
      <w:numPr>
        <w:numId w:val="0"/>
      </w:numPr>
      <w:spacing w:after="0"/>
      <w:contextualSpacing w:val="0"/>
      <w:outlineLvl w:val="9"/>
    </w:pPr>
    <w:rPr>
      <w:rFonts w:asciiTheme="majorHAnsi" w:hAnsiTheme="majorHAnsi"/>
      <w:sz w:val="32"/>
      <w:lang w:val="en-US"/>
    </w:rPr>
  </w:style>
  <w:style w:type="paragraph" w:styleId="TOC1">
    <w:name w:val="toc 1"/>
    <w:basedOn w:val="Normal"/>
    <w:next w:val="Normal"/>
    <w:autoRedefine/>
    <w:uiPriority w:val="39"/>
    <w:unhideWhenUsed/>
    <w:rsid w:val="00815955"/>
    <w:pPr>
      <w:spacing w:after="100"/>
    </w:pPr>
  </w:style>
  <w:style w:type="character" w:styleId="Hyperlink">
    <w:name w:val="Hyperlink"/>
    <w:basedOn w:val="DefaultParagraphFont"/>
    <w:uiPriority w:val="99"/>
    <w:unhideWhenUsed/>
    <w:rsid w:val="00815955"/>
    <w:rPr>
      <w:color w:val="0563C1" w:themeColor="hyperlink"/>
      <w:u w:val="single"/>
    </w:rPr>
  </w:style>
  <w:style w:type="paragraph" w:styleId="TOC2">
    <w:name w:val="toc 2"/>
    <w:basedOn w:val="Normal"/>
    <w:next w:val="Normal"/>
    <w:autoRedefine/>
    <w:uiPriority w:val="39"/>
    <w:unhideWhenUsed/>
    <w:rsid w:val="00161850"/>
    <w:pPr>
      <w:spacing w:after="100"/>
      <w:ind w:left="200"/>
    </w:pPr>
  </w:style>
  <w:style w:type="paragraph" w:styleId="BalloonText">
    <w:name w:val="Balloon Text"/>
    <w:basedOn w:val="Normal"/>
    <w:link w:val="BalloonTextChar"/>
    <w:uiPriority w:val="99"/>
    <w:semiHidden/>
    <w:unhideWhenUsed/>
    <w:rsid w:val="0096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47"/>
    <w:rPr>
      <w:rFonts w:ascii="Arial" w:hAnsi="Arial"/>
      <w:sz w:val="20"/>
    </w:rPr>
  </w:style>
  <w:style w:type="paragraph" w:styleId="Heading1">
    <w:name w:val="heading 1"/>
    <w:basedOn w:val="ListNumber"/>
    <w:next w:val="Normal"/>
    <w:link w:val="Heading1Char"/>
    <w:uiPriority w:val="9"/>
    <w:qFormat/>
    <w:rsid w:val="00ED0847"/>
    <w:pPr>
      <w:keepNext/>
      <w:keepLines/>
      <w:spacing w:before="240" w:after="120"/>
      <w:outlineLvl w:val="0"/>
    </w:pPr>
    <w:rPr>
      <w:rFonts w:eastAsiaTheme="majorEastAsia" w:cstheme="majorBidi"/>
      <w:color w:val="2F5496" w:themeColor="accent1" w:themeShade="BF"/>
      <w:sz w:val="28"/>
      <w:szCs w:val="32"/>
    </w:rPr>
  </w:style>
  <w:style w:type="paragraph" w:styleId="Heading2">
    <w:name w:val="heading 2"/>
    <w:basedOn w:val="ListNumber2"/>
    <w:next w:val="Normal"/>
    <w:link w:val="Heading2Char"/>
    <w:uiPriority w:val="9"/>
    <w:unhideWhenUsed/>
    <w:qFormat/>
    <w:rsid w:val="00ED0847"/>
    <w:pPr>
      <w:keepNext/>
      <w:keepLines/>
      <w:spacing w:before="40" w:after="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847"/>
    <w:pPr>
      <w:spacing w:after="0" w:line="240" w:lineRule="auto"/>
    </w:pPr>
    <w:rPr>
      <w:rFonts w:ascii="Arial" w:hAnsi="Arial"/>
      <w:sz w:val="20"/>
    </w:rPr>
  </w:style>
  <w:style w:type="character" w:customStyle="1" w:styleId="Heading1Char">
    <w:name w:val="Heading 1 Char"/>
    <w:basedOn w:val="DefaultParagraphFont"/>
    <w:link w:val="Heading1"/>
    <w:uiPriority w:val="9"/>
    <w:rsid w:val="00ED0847"/>
    <w:rPr>
      <w:rFonts w:ascii="Arial" w:eastAsiaTheme="majorEastAsia" w:hAnsi="Arial" w:cstheme="majorBidi"/>
      <w:color w:val="2F5496" w:themeColor="accent1" w:themeShade="BF"/>
      <w:sz w:val="28"/>
      <w:szCs w:val="32"/>
    </w:rPr>
  </w:style>
  <w:style w:type="character" w:customStyle="1" w:styleId="Heading2Char">
    <w:name w:val="Heading 2 Char"/>
    <w:basedOn w:val="DefaultParagraphFont"/>
    <w:link w:val="Heading2"/>
    <w:uiPriority w:val="9"/>
    <w:rsid w:val="00ED0847"/>
    <w:rPr>
      <w:rFonts w:ascii="Arial" w:eastAsiaTheme="majorEastAsia" w:hAnsi="Arial" w:cstheme="majorBidi"/>
      <w:color w:val="2F5496" w:themeColor="accent1" w:themeShade="BF"/>
      <w:sz w:val="24"/>
      <w:szCs w:val="26"/>
    </w:rPr>
  </w:style>
  <w:style w:type="paragraph" w:styleId="Title">
    <w:name w:val="Title"/>
    <w:basedOn w:val="Normal"/>
    <w:next w:val="Normal"/>
    <w:link w:val="TitleChar"/>
    <w:uiPriority w:val="10"/>
    <w:qFormat/>
    <w:rsid w:val="00627E53"/>
    <w:pPr>
      <w:pBdr>
        <w:bottom w:val="single" w:sz="4" w:space="1" w:color="2F5496" w:themeColor="accent1" w:themeShade="BF"/>
      </w:pBdr>
      <w:spacing w:after="0" w:line="240" w:lineRule="auto"/>
      <w:contextualSpacing/>
    </w:pPr>
    <w:rPr>
      <w:rFonts w:eastAsiaTheme="majorEastAsia" w:cstheme="majorBidi"/>
      <w:spacing w:val="-10"/>
      <w:kern w:val="28"/>
      <w:sz w:val="40"/>
      <w:szCs w:val="56"/>
    </w:rPr>
  </w:style>
  <w:style w:type="paragraph" w:styleId="ListNumber">
    <w:name w:val="List Number"/>
    <w:basedOn w:val="Normal"/>
    <w:uiPriority w:val="99"/>
    <w:unhideWhenUsed/>
    <w:rsid w:val="00ED0847"/>
    <w:pPr>
      <w:numPr>
        <w:numId w:val="1"/>
      </w:numPr>
      <w:contextualSpacing/>
    </w:pPr>
  </w:style>
  <w:style w:type="paragraph" w:styleId="ListNumber2">
    <w:name w:val="List Number 2"/>
    <w:basedOn w:val="Normal"/>
    <w:uiPriority w:val="99"/>
    <w:unhideWhenUsed/>
    <w:rsid w:val="00ED0847"/>
    <w:pPr>
      <w:numPr>
        <w:numId w:val="2"/>
      </w:numPr>
      <w:contextualSpacing/>
    </w:pPr>
  </w:style>
  <w:style w:type="character" w:customStyle="1" w:styleId="TitleChar">
    <w:name w:val="Title Char"/>
    <w:basedOn w:val="DefaultParagraphFont"/>
    <w:link w:val="Title"/>
    <w:uiPriority w:val="10"/>
    <w:rsid w:val="00627E53"/>
    <w:rPr>
      <w:rFonts w:ascii="Arial" w:eastAsiaTheme="majorEastAsia" w:hAnsi="Arial" w:cstheme="majorBidi"/>
      <w:spacing w:val="-10"/>
      <w:kern w:val="28"/>
      <w:sz w:val="40"/>
      <w:szCs w:val="56"/>
    </w:rPr>
  </w:style>
  <w:style w:type="paragraph" w:styleId="Subtitle">
    <w:name w:val="Subtitle"/>
    <w:basedOn w:val="Normal"/>
    <w:next w:val="Normal"/>
    <w:link w:val="SubtitleChar"/>
    <w:uiPriority w:val="11"/>
    <w:qFormat/>
    <w:rsid w:val="00ED084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D0847"/>
    <w:rPr>
      <w:rFonts w:ascii="Arial" w:eastAsiaTheme="minorEastAsia" w:hAnsi="Arial"/>
      <w:color w:val="5A5A5A" w:themeColor="text1" w:themeTint="A5"/>
      <w:spacing w:val="15"/>
      <w:sz w:val="28"/>
    </w:rPr>
  </w:style>
  <w:style w:type="character" w:styleId="SubtleEmphasis">
    <w:name w:val="Subtle Emphasis"/>
    <w:basedOn w:val="DefaultParagraphFont"/>
    <w:uiPriority w:val="19"/>
    <w:qFormat/>
    <w:rsid w:val="00ED0847"/>
    <w:rPr>
      <w:rFonts w:ascii="Arial" w:hAnsi="Arial"/>
      <w:i/>
      <w:iCs/>
      <w:color w:val="404040" w:themeColor="text1" w:themeTint="BF"/>
      <w:sz w:val="20"/>
    </w:rPr>
  </w:style>
  <w:style w:type="character" w:styleId="Emphasis">
    <w:name w:val="Emphasis"/>
    <w:basedOn w:val="DefaultParagraphFont"/>
    <w:uiPriority w:val="20"/>
    <w:qFormat/>
    <w:rsid w:val="00ED0847"/>
    <w:rPr>
      <w:rFonts w:ascii="Arial" w:hAnsi="Arial"/>
      <w:i/>
      <w:iCs/>
      <w:sz w:val="20"/>
    </w:rPr>
  </w:style>
  <w:style w:type="paragraph" w:styleId="ListParagraph">
    <w:name w:val="List Paragraph"/>
    <w:basedOn w:val="Normal"/>
    <w:uiPriority w:val="34"/>
    <w:qFormat/>
    <w:rsid w:val="00ED0847"/>
    <w:pPr>
      <w:ind w:left="720"/>
      <w:contextualSpacing/>
    </w:pPr>
  </w:style>
  <w:style w:type="paragraph" w:styleId="Header">
    <w:name w:val="header"/>
    <w:basedOn w:val="Normal"/>
    <w:link w:val="HeaderChar"/>
    <w:uiPriority w:val="99"/>
    <w:unhideWhenUsed/>
    <w:rsid w:val="00141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DF"/>
    <w:rPr>
      <w:rFonts w:ascii="Arial" w:hAnsi="Arial"/>
      <w:sz w:val="20"/>
    </w:rPr>
  </w:style>
  <w:style w:type="paragraph" w:styleId="Footer">
    <w:name w:val="footer"/>
    <w:basedOn w:val="Normal"/>
    <w:link w:val="FooterChar"/>
    <w:uiPriority w:val="99"/>
    <w:unhideWhenUsed/>
    <w:rsid w:val="00141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DF"/>
    <w:rPr>
      <w:rFonts w:ascii="Arial" w:hAnsi="Arial"/>
      <w:sz w:val="20"/>
    </w:rPr>
  </w:style>
  <w:style w:type="paragraph" w:styleId="TOCHeading">
    <w:name w:val="TOC Heading"/>
    <w:basedOn w:val="Heading1"/>
    <w:next w:val="Normal"/>
    <w:uiPriority w:val="39"/>
    <w:unhideWhenUsed/>
    <w:qFormat/>
    <w:rsid w:val="00815955"/>
    <w:pPr>
      <w:numPr>
        <w:numId w:val="0"/>
      </w:numPr>
      <w:spacing w:after="0"/>
      <w:contextualSpacing w:val="0"/>
      <w:outlineLvl w:val="9"/>
    </w:pPr>
    <w:rPr>
      <w:rFonts w:asciiTheme="majorHAnsi" w:hAnsiTheme="majorHAnsi"/>
      <w:sz w:val="32"/>
      <w:lang w:val="en-US"/>
    </w:rPr>
  </w:style>
  <w:style w:type="paragraph" w:styleId="TOC1">
    <w:name w:val="toc 1"/>
    <w:basedOn w:val="Normal"/>
    <w:next w:val="Normal"/>
    <w:autoRedefine/>
    <w:uiPriority w:val="39"/>
    <w:unhideWhenUsed/>
    <w:rsid w:val="00815955"/>
    <w:pPr>
      <w:spacing w:after="100"/>
    </w:pPr>
  </w:style>
  <w:style w:type="character" w:styleId="Hyperlink">
    <w:name w:val="Hyperlink"/>
    <w:basedOn w:val="DefaultParagraphFont"/>
    <w:uiPriority w:val="99"/>
    <w:unhideWhenUsed/>
    <w:rsid w:val="00815955"/>
    <w:rPr>
      <w:color w:val="0563C1" w:themeColor="hyperlink"/>
      <w:u w:val="single"/>
    </w:rPr>
  </w:style>
  <w:style w:type="paragraph" w:styleId="TOC2">
    <w:name w:val="toc 2"/>
    <w:basedOn w:val="Normal"/>
    <w:next w:val="Normal"/>
    <w:autoRedefine/>
    <w:uiPriority w:val="39"/>
    <w:unhideWhenUsed/>
    <w:rsid w:val="00161850"/>
    <w:pPr>
      <w:spacing w:after="100"/>
      <w:ind w:left="200"/>
    </w:pPr>
  </w:style>
  <w:style w:type="paragraph" w:styleId="BalloonText">
    <w:name w:val="Balloon Text"/>
    <w:basedOn w:val="Normal"/>
    <w:link w:val="BalloonTextChar"/>
    <w:uiPriority w:val="99"/>
    <w:semiHidden/>
    <w:unhideWhenUsed/>
    <w:rsid w:val="0096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57F9-B4B4-403A-A5C3-791D4FD9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ADVANCEDSECURE\Steve.Brind</dc:creator>
  <cp:lastModifiedBy>Dave Harvey</cp:lastModifiedBy>
  <cp:revision>21</cp:revision>
  <dcterms:created xsi:type="dcterms:W3CDTF">2020-04-01T07:53:00Z</dcterms:created>
  <dcterms:modified xsi:type="dcterms:W3CDTF">2020-04-30T14:18:00Z</dcterms:modified>
</cp:coreProperties>
</file>